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80" w:rsidRDefault="00744DF4">
      <w:pPr>
        <w:spacing w:line="360" w:lineRule="auto"/>
        <w:rPr>
          <w:rFonts w:asciiTheme="minorEastAsia" w:hAnsiTheme="minorEastAsia" w:cs="宋体"/>
          <w:b/>
          <w:bCs/>
          <w:color w:val="000000" w:themeColor="text1"/>
          <w:sz w:val="2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sz w:val="24"/>
        </w:rPr>
        <w:t>附件</w:t>
      </w:r>
      <w:r>
        <w:rPr>
          <w:rFonts w:asciiTheme="minorEastAsia" w:hAnsiTheme="minorEastAsia" w:cs="宋体" w:hint="eastAsia"/>
          <w:b/>
          <w:bCs/>
          <w:color w:val="000000" w:themeColor="text1"/>
          <w:sz w:val="24"/>
        </w:rPr>
        <w:t>2</w:t>
      </w:r>
      <w:r>
        <w:rPr>
          <w:rFonts w:asciiTheme="minorEastAsia" w:hAnsiTheme="minorEastAsia" w:cs="宋体" w:hint="eastAsia"/>
          <w:b/>
          <w:bCs/>
          <w:color w:val="000000" w:themeColor="text1"/>
          <w:sz w:val="24"/>
        </w:rPr>
        <w:t>：报价单</w:t>
      </w:r>
    </w:p>
    <w:p w:rsidR="001C3B80" w:rsidRDefault="00744DF4">
      <w:pPr>
        <w:jc w:val="center"/>
        <w:rPr>
          <w:rFonts w:asciiTheme="minorEastAsia" w:hAnsiTheme="minorEastAsia" w:cs="仿宋"/>
          <w:color w:val="000000" w:themeColor="text1"/>
          <w:sz w:val="44"/>
          <w:szCs w:val="44"/>
        </w:rPr>
      </w:pPr>
      <w:r>
        <w:rPr>
          <w:rFonts w:asciiTheme="minorEastAsia" w:hAnsiTheme="minorEastAsia" w:cs="仿宋" w:hint="eastAsia"/>
          <w:color w:val="000000" w:themeColor="text1"/>
          <w:sz w:val="44"/>
          <w:szCs w:val="44"/>
          <w:u w:val="single"/>
        </w:rPr>
        <w:t xml:space="preserve">                   </w:t>
      </w:r>
      <w:r>
        <w:rPr>
          <w:rFonts w:asciiTheme="minorEastAsia" w:hAnsiTheme="minorEastAsia" w:cs="仿宋" w:hint="eastAsia"/>
          <w:color w:val="000000" w:themeColor="text1"/>
          <w:sz w:val="44"/>
          <w:szCs w:val="44"/>
          <w:u w:val="single"/>
        </w:rPr>
        <w:t>公司</w:t>
      </w:r>
      <w:r>
        <w:rPr>
          <w:rFonts w:asciiTheme="minorEastAsia" w:hAnsiTheme="minorEastAsia" w:cs="仿宋" w:hint="eastAsia"/>
          <w:color w:val="000000" w:themeColor="text1"/>
          <w:sz w:val="44"/>
          <w:szCs w:val="44"/>
        </w:rPr>
        <w:t xml:space="preserve"> </w:t>
      </w:r>
      <w:r>
        <w:rPr>
          <w:rFonts w:asciiTheme="minorEastAsia" w:hAnsiTheme="minorEastAsia" w:cs="仿宋" w:hint="eastAsia"/>
          <w:color w:val="000000" w:themeColor="text1"/>
          <w:sz w:val="44"/>
          <w:szCs w:val="44"/>
        </w:rPr>
        <w:t>报价单</w:t>
      </w:r>
    </w:p>
    <w:p w:rsidR="001C3B80" w:rsidRDefault="001C3B80">
      <w:pPr>
        <w:jc w:val="left"/>
        <w:rPr>
          <w:rFonts w:asciiTheme="minorEastAsia" w:hAnsiTheme="minorEastAsia" w:cs="仿宋"/>
          <w:color w:val="000000" w:themeColor="text1"/>
          <w:sz w:val="24"/>
        </w:rPr>
      </w:pPr>
    </w:p>
    <w:p w:rsidR="001C3B80" w:rsidRDefault="00744DF4">
      <w:pPr>
        <w:jc w:val="left"/>
        <w:rPr>
          <w:rFonts w:asciiTheme="minorEastAsia" w:hAnsiTheme="minorEastAsia" w:cs="仿宋"/>
          <w:b/>
          <w:bCs/>
          <w:color w:val="000000" w:themeColor="text1"/>
          <w:kern w:val="0"/>
          <w:sz w:val="24"/>
          <w:u w:val="single"/>
        </w:rPr>
      </w:pPr>
      <w:r>
        <w:rPr>
          <w:rFonts w:asciiTheme="minorEastAsia" w:hAnsiTheme="minorEastAsia" w:cs="仿宋" w:hint="eastAsia"/>
          <w:color w:val="000000" w:themeColor="text1"/>
          <w:sz w:val="24"/>
        </w:rPr>
        <w:t>项目名称：</w:t>
      </w:r>
      <w:r>
        <w:rPr>
          <w:rFonts w:asciiTheme="minorEastAsia" w:hAnsiTheme="minorEastAsia" w:cs="仿宋" w:hint="eastAsia"/>
          <w:color w:val="000000" w:themeColor="text1"/>
          <w:kern w:val="0"/>
          <w:sz w:val="24"/>
          <w:u w:val="single"/>
        </w:rPr>
        <w:t>浙江省人民医院毕节医院</w:t>
      </w:r>
      <w:r>
        <w:rPr>
          <w:rFonts w:asciiTheme="minorEastAsia" w:hAnsiTheme="minorEastAsia" w:cs="仿宋" w:hint="eastAsia"/>
          <w:color w:val="000000" w:themeColor="text1"/>
          <w:kern w:val="0"/>
          <w:sz w:val="24"/>
          <w:u w:val="single"/>
        </w:rPr>
        <w:t>2024</w:t>
      </w:r>
      <w:r>
        <w:rPr>
          <w:rFonts w:asciiTheme="minorEastAsia" w:hAnsiTheme="minorEastAsia" w:cs="仿宋" w:hint="eastAsia"/>
          <w:color w:val="000000" w:themeColor="text1"/>
          <w:kern w:val="0"/>
          <w:sz w:val="24"/>
          <w:u w:val="single"/>
        </w:rPr>
        <w:t>年第二次新增耗材采购项目（B包）二次</w:t>
      </w:r>
      <w:r>
        <w:rPr>
          <w:rFonts w:asciiTheme="minorEastAsia" w:hAnsiTheme="minorEastAsia" w:cs="仿宋" w:hint="eastAsia"/>
          <w:b/>
          <w:bCs/>
          <w:color w:val="000000" w:themeColor="text1"/>
          <w:kern w:val="0"/>
          <w:sz w:val="24"/>
          <w:u w:val="single"/>
        </w:rPr>
        <w:t xml:space="preserve"> </w:t>
      </w:r>
    </w:p>
    <w:p w:rsidR="001C3B80" w:rsidRDefault="001C3B80">
      <w:pPr>
        <w:jc w:val="left"/>
        <w:rPr>
          <w:rFonts w:asciiTheme="minorEastAsia" w:hAnsiTheme="minorEastAsia" w:cs="仿宋"/>
          <w:color w:val="000000" w:themeColor="text1"/>
          <w:sz w:val="24"/>
          <w:u w:val="single"/>
        </w:rPr>
      </w:pPr>
    </w:p>
    <w:tbl>
      <w:tblPr>
        <w:tblW w:w="5128" w:type="pct"/>
        <w:tblInd w:w="-375" w:type="dxa"/>
        <w:tblLook w:val="04A0"/>
      </w:tblPr>
      <w:tblGrid>
        <w:gridCol w:w="1140"/>
        <w:gridCol w:w="1721"/>
        <w:gridCol w:w="2186"/>
        <w:gridCol w:w="1384"/>
        <w:gridCol w:w="1619"/>
        <w:gridCol w:w="1608"/>
        <w:gridCol w:w="1570"/>
        <w:gridCol w:w="1643"/>
        <w:gridCol w:w="1666"/>
      </w:tblGrid>
      <w:tr w:rsidR="001C3B80">
        <w:trPr>
          <w:trHeight w:val="50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名称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 w:val="22"/>
                <w:szCs w:val="22"/>
              </w:rPr>
              <w:t>采购需求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数量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生产厂家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总价（元）</w:t>
            </w:r>
          </w:p>
        </w:tc>
      </w:tr>
      <w:tr w:rsidR="001C3B80">
        <w:trPr>
          <w:trHeight w:val="50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</w:tr>
      <w:tr w:rsidR="001C3B80">
        <w:trPr>
          <w:trHeight w:val="50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</w:tr>
      <w:tr w:rsidR="001C3B80">
        <w:trPr>
          <w:trHeight w:val="50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</w:tr>
      <w:tr w:rsidR="001C3B80">
        <w:trPr>
          <w:trHeight w:val="50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</w:tr>
      <w:tr w:rsidR="001C3B80">
        <w:trPr>
          <w:trHeight w:val="50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</w:tr>
      <w:tr w:rsidR="001C3B80">
        <w:trPr>
          <w:trHeight w:val="50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</w:tr>
      <w:tr w:rsidR="001C3B80">
        <w:trPr>
          <w:trHeight w:val="50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80" w:rsidRDefault="00744DF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kern w:val="0"/>
                <w:sz w:val="22"/>
                <w:szCs w:val="22"/>
              </w:rPr>
              <w:t>``````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3B80" w:rsidRDefault="001C3B80">
            <w:pPr>
              <w:rPr>
                <w:rFonts w:asciiTheme="minorEastAsia" w:hAnsiTheme="minorEastAsia" w:cs="仿宋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1C3B80">
            <w:pPr>
              <w:jc w:val="center"/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</w:p>
        </w:tc>
      </w:tr>
      <w:tr w:rsidR="001C3B80">
        <w:trPr>
          <w:trHeight w:val="5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B80" w:rsidRDefault="00744DF4">
            <w:pPr>
              <w:rPr>
                <w:rFonts w:asciiTheme="minorEastAsia" w:hAnsiTheme="minorEastAsia" w:cs="仿宋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 w:val="22"/>
                <w:szCs w:val="22"/>
              </w:rPr>
              <w:t>合计：</w:t>
            </w:r>
            <w:r>
              <w:rPr>
                <w:rFonts w:asciiTheme="minorEastAsia" w:hAnsiTheme="minorEastAsia" w:cs="宋体" w:hint="eastAsia"/>
                <w:color w:val="000000" w:themeColor="text1"/>
                <w:sz w:val="22"/>
                <w:szCs w:val="22"/>
              </w:rPr>
              <w:t xml:space="preserve">¥  </w:t>
            </w:r>
            <w:r>
              <w:rPr>
                <w:rFonts w:asciiTheme="minorEastAsia" w:hAnsiTheme="minorEastAsia" w:cs="宋体" w:hint="eastAsia"/>
                <w:color w:val="000000" w:themeColor="text1"/>
                <w:sz w:val="22"/>
                <w:szCs w:val="22"/>
              </w:rPr>
              <w:t>元</w:t>
            </w:r>
            <w:r>
              <w:rPr>
                <w:rFonts w:asciiTheme="minorEastAsia" w:hAnsiTheme="minorEastAsia" w:cs="宋体" w:hint="eastAsia"/>
                <w:color w:val="000000" w:themeColor="text1"/>
                <w:sz w:val="22"/>
                <w:szCs w:val="22"/>
              </w:rPr>
              <w:t xml:space="preserve">                 </w:t>
            </w:r>
            <w:r>
              <w:rPr>
                <w:rFonts w:asciiTheme="minorEastAsia" w:hAnsiTheme="minorEastAsia" w:cs="宋体" w:hint="eastAsia"/>
                <w:color w:val="000000" w:themeColor="text1"/>
                <w:sz w:val="22"/>
                <w:szCs w:val="22"/>
              </w:rPr>
              <w:t>（大写：元）</w:t>
            </w:r>
          </w:p>
        </w:tc>
      </w:tr>
    </w:tbl>
    <w:p w:rsidR="001C3B80" w:rsidRDefault="00744DF4">
      <w:pPr>
        <w:rPr>
          <w:rFonts w:asciiTheme="minorEastAsia" w:hAnsiTheme="minorEastAsia" w:cs="宋体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sz w:val="28"/>
          <w:szCs w:val="28"/>
        </w:rPr>
        <w:t>注：此报价里面的每项必须报价，不能漏项或缺项。</w:t>
      </w:r>
    </w:p>
    <w:p w:rsidR="001C3B80" w:rsidRDefault="00744DF4">
      <w:pPr>
        <w:jc w:val="left"/>
        <w:rPr>
          <w:rFonts w:asciiTheme="minorEastAsia" w:hAnsiTheme="minorEastAsia" w:cs="仿宋"/>
          <w:b/>
          <w:bCs/>
          <w:color w:val="000000" w:themeColor="text1"/>
          <w:sz w:val="2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sz w:val="28"/>
          <w:szCs w:val="28"/>
        </w:rPr>
        <w:t>本项目报价单价及总价，该报价包含招标代理服务费及其他成本。</w:t>
      </w:r>
    </w:p>
    <w:p w:rsidR="001C3B80" w:rsidRDefault="001C3B80">
      <w:pPr>
        <w:wordWrap w:val="0"/>
        <w:jc w:val="right"/>
        <w:rPr>
          <w:rFonts w:asciiTheme="minorEastAsia" w:hAnsiTheme="minorEastAsia" w:cs="仿宋"/>
          <w:color w:val="000000" w:themeColor="text1"/>
          <w:sz w:val="28"/>
          <w:szCs w:val="28"/>
        </w:rPr>
      </w:pPr>
    </w:p>
    <w:p w:rsidR="001C3B80" w:rsidRDefault="00744DF4">
      <w:pPr>
        <w:wordWrap w:val="0"/>
        <w:jc w:val="right"/>
        <w:rPr>
          <w:rFonts w:asciiTheme="minorEastAsia" w:hAnsiTheme="minorEastAsia" w:cs="仿宋"/>
          <w:color w:val="000000" w:themeColor="text1"/>
          <w:sz w:val="28"/>
          <w:szCs w:val="28"/>
        </w:rPr>
      </w:pPr>
      <w:r>
        <w:rPr>
          <w:rFonts w:asciiTheme="minorEastAsia" w:hAnsiTheme="minorEastAsia" w:cs="仿宋" w:hint="eastAsia"/>
          <w:color w:val="000000" w:themeColor="text1"/>
          <w:sz w:val="28"/>
          <w:szCs w:val="28"/>
        </w:rPr>
        <w:t>报价单位：</w:t>
      </w:r>
      <w:r>
        <w:rPr>
          <w:rFonts w:asciiTheme="minorEastAsia" w:hAnsiTheme="minorEastAsia" w:cs="仿宋" w:hint="eastAsia"/>
          <w:color w:val="000000" w:themeColor="text1"/>
          <w:sz w:val="28"/>
          <w:szCs w:val="28"/>
        </w:rPr>
        <w:t xml:space="preserve">                </w:t>
      </w:r>
      <w:r>
        <w:rPr>
          <w:rFonts w:asciiTheme="minorEastAsia" w:hAnsiTheme="minorEastAsia" w:cs="仿宋" w:hint="eastAsia"/>
          <w:color w:val="000000" w:themeColor="text1"/>
          <w:sz w:val="28"/>
          <w:szCs w:val="28"/>
        </w:rPr>
        <w:t>公司（公章）</w:t>
      </w:r>
    </w:p>
    <w:p w:rsidR="001C3B80" w:rsidRDefault="00744DF4">
      <w:pPr>
        <w:spacing w:line="360" w:lineRule="auto"/>
        <w:ind w:firstLineChars="1600" w:firstLine="4480"/>
        <w:jc w:val="right"/>
        <w:rPr>
          <w:rFonts w:asciiTheme="minorEastAsia" w:hAnsiTheme="minorEastAsia" w:cs="宋体"/>
          <w:color w:val="000000" w:themeColor="text1"/>
          <w:sz w:val="24"/>
        </w:rPr>
      </w:pPr>
      <w:r>
        <w:rPr>
          <w:rFonts w:asciiTheme="minorEastAsia" w:hAnsiTheme="minorEastAsia" w:cs="仿宋" w:hint="eastAsia"/>
          <w:color w:val="000000" w:themeColor="text1"/>
          <w:sz w:val="28"/>
          <w:szCs w:val="28"/>
        </w:rPr>
        <w:t>报价时间：</w:t>
      </w:r>
      <w:r>
        <w:rPr>
          <w:rFonts w:asciiTheme="minorEastAsia" w:hAnsiTheme="minorEastAsia" w:cs="仿宋" w:hint="eastAsia"/>
          <w:color w:val="000000" w:themeColor="text1"/>
          <w:sz w:val="28"/>
          <w:szCs w:val="28"/>
        </w:rPr>
        <w:t xml:space="preserve">    </w:t>
      </w:r>
      <w:r>
        <w:rPr>
          <w:rFonts w:asciiTheme="minorEastAsia" w:hAnsiTheme="minorEastAsia" w:cs="仿宋" w:hint="eastAsia"/>
          <w:color w:val="000000" w:themeColor="text1"/>
          <w:sz w:val="28"/>
          <w:szCs w:val="28"/>
        </w:rPr>
        <w:t>年</w:t>
      </w:r>
      <w:r>
        <w:rPr>
          <w:rFonts w:asciiTheme="minorEastAsia" w:hAnsiTheme="minorEastAsia" w:cs="仿宋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 w:cs="仿宋" w:hint="eastAsia"/>
          <w:color w:val="000000" w:themeColor="text1"/>
          <w:sz w:val="28"/>
          <w:szCs w:val="28"/>
        </w:rPr>
        <w:t>月</w:t>
      </w:r>
      <w:r>
        <w:rPr>
          <w:rFonts w:asciiTheme="minorEastAsia" w:hAnsiTheme="minorEastAsia" w:cs="仿宋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 w:cs="仿宋" w:hint="eastAsia"/>
          <w:color w:val="000000" w:themeColor="text1"/>
          <w:sz w:val="28"/>
          <w:szCs w:val="28"/>
        </w:rPr>
        <w:t>日</w:t>
      </w:r>
    </w:p>
    <w:sectPr w:rsidR="001C3B80" w:rsidSect="001C3B80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DF4" w:rsidRDefault="00744DF4" w:rsidP="00744DF4">
      <w:r>
        <w:separator/>
      </w:r>
    </w:p>
  </w:endnote>
  <w:endnote w:type="continuationSeparator" w:id="1">
    <w:p w:rsidR="00744DF4" w:rsidRDefault="00744DF4" w:rsidP="00744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DF4" w:rsidRDefault="00744DF4" w:rsidP="00744DF4">
      <w:r>
        <w:separator/>
      </w:r>
    </w:p>
  </w:footnote>
  <w:footnote w:type="continuationSeparator" w:id="1">
    <w:p w:rsidR="00744DF4" w:rsidRDefault="00744DF4" w:rsidP="00744D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C36"/>
    <w:rsid w:val="00144C36"/>
    <w:rsid w:val="001A3CA8"/>
    <w:rsid w:val="001C3B80"/>
    <w:rsid w:val="002C7895"/>
    <w:rsid w:val="003869B4"/>
    <w:rsid w:val="00744DF4"/>
    <w:rsid w:val="00B935F9"/>
    <w:rsid w:val="00C82157"/>
    <w:rsid w:val="00DB068A"/>
    <w:rsid w:val="13006B50"/>
    <w:rsid w:val="13367661"/>
    <w:rsid w:val="13DF2ADD"/>
    <w:rsid w:val="2C9E20A7"/>
    <w:rsid w:val="2CE13D42"/>
    <w:rsid w:val="364517E5"/>
    <w:rsid w:val="40D81CF2"/>
    <w:rsid w:val="435F7FB2"/>
    <w:rsid w:val="50C339EB"/>
    <w:rsid w:val="54A41DE4"/>
    <w:rsid w:val="5A33532D"/>
    <w:rsid w:val="5B4041A6"/>
    <w:rsid w:val="5BFC5BF3"/>
    <w:rsid w:val="70864C9F"/>
    <w:rsid w:val="73836ECE"/>
    <w:rsid w:val="74273CFD"/>
    <w:rsid w:val="7B64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B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C3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C3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First Indent"/>
    <w:basedOn w:val="a"/>
    <w:next w:val="a"/>
    <w:uiPriority w:val="99"/>
    <w:qFormat/>
    <w:rsid w:val="001C3B80"/>
    <w:pPr>
      <w:spacing w:after="120" w:line="275" w:lineRule="atLeast"/>
      <w:ind w:firstLine="420"/>
      <w:textAlignment w:val="baseline"/>
    </w:pPr>
  </w:style>
  <w:style w:type="character" w:customStyle="1" w:styleId="font01">
    <w:name w:val="font01"/>
    <w:basedOn w:val="a0"/>
    <w:qFormat/>
    <w:rsid w:val="001C3B8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sid w:val="001C3B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C3B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166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6</cp:revision>
  <dcterms:created xsi:type="dcterms:W3CDTF">2025-10-31T09:34:00Z</dcterms:created>
  <dcterms:modified xsi:type="dcterms:W3CDTF">2026-03-05T02:30:00Z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eyJoZGlkIjoiYjE5NGYwNWVhMGMzZTlhYjY1OThkMjY4NWFkNDhhZDEiLCJ1c2VySWQiOiI2ODk2ODM3NzQifQ==</vt:lpwstr>
  </property>
  <property fmtid="{D5CDD505-2E9C-101B-9397-08002B2CF9AE}" pid="4" name="ICV">
    <vt:lpwstr>8D014CCA2B1E4A4FAC816E3BCC094409_12</vt:lpwstr>
  </property>
</Properties>
</file>