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8FDC6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38BB743">
      <w:pPr>
        <w:spacing w:line="460" w:lineRule="exact"/>
        <w:ind w:firstLine="0" w:firstLineChars="0"/>
        <w:jc w:val="left"/>
        <w:rPr>
          <w:rFonts w:cs="宋体"/>
          <w:szCs w:val="24"/>
        </w:rPr>
      </w:pPr>
    </w:p>
    <w:p w14:paraId="0FE4B25D">
      <w:pPr>
        <w:spacing w:line="460" w:lineRule="exact"/>
        <w:ind w:firstLine="0" w:firstLineChars="0"/>
        <w:jc w:val="center"/>
        <w:rPr>
          <w:rFonts w:hint="eastAsia" w:cs="宋体"/>
          <w:b/>
          <w:bCs/>
          <w:sz w:val="40"/>
          <w:szCs w:val="40"/>
        </w:rPr>
      </w:pPr>
    </w:p>
    <w:p w14:paraId="61EBDD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浙江省人民医院毕节医院2025年信息系统加密证书采购项目询价报名登记表</w:t>
      </w:r>
    </w:p>
    <w:p w14:paraId="7FF3FC1D">
      <w:pPr>
        <w:spacing w:line="460" w:lineRule="exact"/>
        <w:ind w:firstLine="0" w:firstLineChars="0"/>
        <w:jc w:val="center"/>
        <w:rPr>
          <w:rFonts w:cs="宋体"/>
          <w:b/>
          <w:bCs/>
          <w:sz w:val="36"/>
          <w:szCs w:val="36"/>
        </w:rPr>
      </w:pPr>
    </w:p>
    <w:p w14:paraId="5974C0EC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2FE64A03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报价单位名称：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                      </w:t>
      </w:r>
    </w:p>
    <w:p w14:paraId="3A21A6EF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单位地址：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                          </w:t>
      </w:r>
    </w:p>
    <w:p w14:paraId="50C3E75C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4"/>
        </w:rPr>
        <w:t>;    联系电话：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</w:t>
      </w:r>
    </w:p>
    <w:p w14:paraId="719F5DC8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3A5F4D33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0EA08939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我单位已认真阅读并理解贵方发布的浙江省人民医院毕节医院2025年信息系统加密证书采购项目的询价要求，满足贵方“供应商资格要求”的所有内容。我方报名参加本次公开询价活动，并郑重承诺所提供的报价内容真实有效。</w:t>
      </w:r>
    </w:p>
    <w:p w14:paraId="379BA92F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02CC2D28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7EFD1B69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 xml:space="preserve">单位名称（盖章）：                        </w:t>
      </w:r>
    </w:p>
    <w:p w14:paraId="6B6A008B">
      <w:pPr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571AC2D1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仿宋_GB2312" w:hAnsi="仿宋_GB2312" w:eastAsia="仿宋_GB2312" w:cs="仿宋_GB2312"/>
          <w:sz w:val="28"/>
          <w:szCs w:val="24"/>
        </w:rPr>
        <w:t>日期：202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4"/>
        </w:rPr>
        <w:t>年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>月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日  </w:t>
      </w:r>
    </w:p>
    <w:p w14:paraId="5CD9959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2：采购需求</w:t>
      </w:r>
    </w:p>
    <w:p w14:paraId="04665C6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1.项目概况：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目前互联网常用的HTTP协议是非常不安全的明文传输协议。而SSL协议及其继任者TLS协议，是一种实现网络通信加密的安全协议，可在客户端（浏览器）和服务器端（网站）之间建立一条加密通道，保证数据在传输过程中不被窃取或篡改。</w:t>
      </w:r>
    </w:p>
    <w:p w14:paraId="4C1012C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SSL证书，也称为服务器SSL证书，是遵守SSL协议的一种数字证书，由全球信任的证书颁发机构(CA)验证服务器身份后颁发。将SSL证书安装在服务器上，使用https加密协议访问网站，可激活客户端浏览器到网站服务器之间的“SSL加密通道”（SSL协议），实现高强度双向加密传输，防止传输数据被泄露或篡改。同时显示绿色地址栏，意味着绿色安全通道，能有效地解决在线信任问题和网站被假冒的问题。</w:t>
      </w:r>
    </w:p>
    <w:p w14:paraId="2CE827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2.项目地点：浙江省人民医院毕节医院</w:t>
      </w:r>
    </w:p>
    <w:p w14:paraId="54EB40B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3.证书有效期：证书注册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有效期五年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，证书有效时间自证书签发之日起计算。</w:t>
      </w:r>
    </w:p>
    <w:p w14:paraId="2626FAE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4.具体需求清单</w:t>
      </w:r>
    </w:p>
    <w:tbl>
      <w:tblPr>
        <w:tblStyle w:val="8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84"/>
        <w:gridCol w:w="5654"/>
      </w:tblGrid>
      <w:tr w14:paraId="72B9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04" w:type="dxa"/>
            <w:vAlign w:val="center"/>
          </w:tcPr>
          <w:p w14:paraId="298B0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684" w:type="dxa"/>
            <w:vAlign w:val="center"/>
          </w:tcPr>
          <w:p w14:paraId="56035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货物名称</w:t>
            </w:r>
          </w:p>
        </w:tc>
        <w:tc>
          <w:tcPr>
            <w:tcW w:w="5654" w:type="dxa"/>
            <w:vAlign w:val="center"/>
          </w:tcPr>
          <w:p w14:paraId="5873E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基本参数</w:t>
            </w:r>
          </w:p>
        </w:tc>
      </w:tr>
      <w:tr w14:paraId="0B35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04" w:type="dxa"/>
            <w:vMerge w:val="restart"/>
            <w:vAlign w:val="center"/>
          </w:tcPr>
          <w:p w14:paraId="56AE3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szCs w:val="21"/>
              </w:rPr>
            </w:pPr>
          </w:p>
          <w:p w14:paraId="74A15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684" w:type="dxa"/>
            <w:vMerge w:val="restart"/>
            <w:vAlign w:val="center"/>
          </w:tcPr>
          <w:p w14:paraId="5725F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OV超真SSL证书</w:t>
            </w:r>
          </w:p>
          <w:p w14:paraId="6B957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通配符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654" w:type="dxa"/>
            <w:vAlign w:val="center"/>
          </w:tcPr>
          <w:p w14:paraId="60F0A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 浏览器https+安全锁</w:t>
            </w:r>
          </w:p>
        </w:tc>
      </w:tr>
      <w:tr w14:paraId="53AE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04" w:type="dxa"/>
            <w:vMerge w:val="continue"/>
            <w:vAlign w:val="center"/>
          </w:tcPr>
          <w:p w14:paraId="154A1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684" w:type="dxa"/>
            <w:vMerge w:val="continue"/>
            <w:vAlign w:val="center"/>
          </w:tcPr>
          <w:p w14:paraId="56D4E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4" w:type="dxa"/>
            <w:vAlign w:val="center"/>
          </w:tcPr>
          <w:p w14:paraId="414D7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1.2证书符合国际标准X.509，包含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多种格式（如：、for Nginx、for Apache、for Other Server ）</w:t>
            </w:r>
          </w:p>
        </w:tc>
      </w:tr>
      <w:tr w14:paraId="0533E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Merge w:val="continue"/>
            <w:vAlign w:val="center"/>
          </w:tcPr>
          <w:p w14:paraId="5D89B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684" w:type="dxa"/>
            <w:vMerge w:val="continue"/>
            <w:vAlign w:val="center"/>
          </w:tcPr>
          <w:p w14:paraId="08464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4" w:type="dxa"/>
            <w:vAlign w:val="center"/>
          </w:tcPr>
          <w:p w14:paraId="0BF9B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1.3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40位至256位自适应加密</w:t>
            </w:r>
          </w:p>
        </w:tc>
      </w:tr>
      <w:tr w14:paraId="42C8A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04" w:type="dxa"/>
            <w:vMerge w:val="continue"/>
            <w:vAlign w:val="center"/>
          </w:tcPr>
          <w:p w14:paraId="336FD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684" w:type="dxa"/>
            <w:vMerge w:val="continue"/>
            <w:vAlign w:val="center"/>
          </w:tcPr>
          <w:p w14:paraId="63C74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4" w:type="dxa"/>
            <w:vAlign w:val="center"/>
          </w:tcPr>
          <w:p w14:paraId="6EA81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1.4 支持所有浏览器，支持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苹果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iPhone/iPod Touch/iPad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和安卓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Android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移动平台</w:t>
            </w:r>
          </w:p>
        </w:tc>
      </w:tr>
      <w:tr w14:paraId="10C2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4" w:type="dxa"/>
            <w:vMerge w:val="continue"/>
            <w:vAlign w:val="center"/>
          </w:tcPr>
          <w:p w14:paraId="26981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684" w:type="dxa"/>
            <w:vMerge w:val="continue"/>
            <w:vAlign w:val="center"/>
          </w:tcPr>
          <w:p w14:paraId="34EA9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4" w:type="dxa"/>
            <w:vAlign w:val="center"/>
          </w:tcPr>
          <w:p w14:paraId="269A8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1.5支持主流的操作系统，如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Windows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MAC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Unix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Linux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等操作系统环境</w:t>
            </w:r>
          </w:p>
        </w:tc>
      </w:tr>
      <w:tr w14:paraId="2E5FC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vMerge w:val="continue"/>
            <w:vAlign w:val="center"/>
          </w:tcPr>
          <w:p w14:paraId="074D3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684" w:type="dxa"/>
            <w:vMerge w:val="continue"/>
            <w:vAlign w:val="center"/>
          </w:tcPr>
          <w:p w14:paraId="3925C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4" w:type="dxa"/>
            <w:vAlign w:val="center"/>
          </w:tcPr>
          <w:p w14:paraId="78BAB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1.6 证书主题包含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域名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/IP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、单位名称</w:t>
            </w:r>
          </w:p>
        </w:tc>
      </w:tr>
      <w:tr w14:paraId="213A7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04" w:type="dxa"/>
            <w:vMerge w:val="continue"/>
            <w:vAlign w:val="center"/>
          </w:tcPr>
          <w:p w14:paraId="2AEC3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684" w:type="dxa"/>
            <w:vMerge w:val="continue"/>
            <w:vAlign w:val="center"/>
          </w:tcPr>
          <w:p w14:paraId="42503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4" w:type="dxa"/>
            <w:vAlign w:val="center"/>
          </w:tcPr>
          <w:p w14:paraId="19886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1.7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支持公网IP申请证书</w:t>
            </w:r>
          </w:p>
        </w:tc>
      </w:tr>
      <w:tr w14:paraId="1D724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04" w:type="dxa"/>
            <w:vMerge w:val="continue"/>
            <w:vAlign w:val="center"/>
          </w:tcPr>
          <w:p w14:paraId="5BD9C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684" w:type="dxa"/>
            <w:vMerge w:val="continue"/>
            <w:vAlign w:val="center"/>
          </w:tcPr>
          <w:p w14:paraId="4DA7C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4" w:type="dxa"/>
            <w:vAlign w:val="center"/>
          </w:tcPr>
          <w:p w14:paraId="39AC2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1.8 一张证书免费同时支持两个相关域名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(www.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和没有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www.)</w:t>
            </w:r>
          </w:p>
        </w:tc>
      </w:tr>
      <w:tr w14:paraId="57F4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704" w:type="dxa"/>
            <w:vMerge w:val="continue"/>
            <w:vAlign w:val="center"/>
          </w:tcPr>
          <w:p w14:paraId="43A23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684" w:type="dxa"/>
            <w:vMerge w:val="continue"/>
            <w:vAlign w:val="center"/>
          </w:tcPr>
          <w:p w14:paraId="4249E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4" w:type="dxa"/>
            <w:vAlign w:val="center"/>
          </w:tcPr>
          <w:p w14:paraId="290C4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1.9一张</w:t>
            </w:r>
            <w:r>
              <w:rPr>
                <w:rFonts w:ascii="Helvetica" w:hAnsi="Helvetica"/>
                <w:color w:val="333333"/>
                <w:spacing w:val="8"/>
              </w:rPr>
              <w:t>通配型证书 *.domain.com，支持同一主域名不同</w:t>
            </w:r>
            <w:r>
              <w:rPr>
                <w:rFonts w:hint="eastAsia" w:ascii="Helvetica" w:hAnsi="Helvetica"/>
                <w:color w:val="333333"/>
                <w:spacing w:val="8"/>
              </w:rPr>
              <w:t>二级</w:t>
            </w:r>
            <w:r>
              <w:rPr>
                <w:rFonts w:ascii="Helvetica" w:hAnsi="Helvetica"/>
                <w:color w:val="333333"/>
                <w:spacing w:val="8"/>
              </w:rPr>
              <w:t>子域所有网站，不限制</w:t>
            </w:r>
            <w:r>
              <w:rPr>
                <w:rFonts w:hint="eastAsia" w:ascii="Helvetica" w:hAnsi="Helvetica"/>
                <w:color w:val="333333"/>
                <w:spacing w:val="8"/>
              </w:rPr>
              <w:t>二级</w:t>
            </w:r>
            <w:r>
              <w:rPr>
                <w:rFonts w:ascii="Helvetica" w:hAnsi="Helvetica"/>
                <w:color w:val="333333"/>
                <w:spacing w:val="8"/>
              </w:rPr>
              <w:t>子域个数</w:t>
            </w:r>
          </w:p>
        </w:tc>
      </w:tr>
      <w:tr w14:paraId="2B32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04" w:type="dxa"/>
            <w:vMerge w:val="continue"/>
            <w:vAlign w:val="center"/>
          </w:tcPr>
          <w:p w14:paraId="6773B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684" w:type="dxa"/>
            <w:vMerge w:val="continue"/>
            <w:vAlign w:val="center"/>
          </w:tcPr>
          <w:p w14:paraId="5C993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4" w:type="dxa"/>
            <w:vAlign w:val="center"/>
          </w:tcPr>
          <w:p w14:paraId="7CC1A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 支持多域技术（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UCC/SAN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），最多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个域名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2B4C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04" w:type="dxa"/>
            <w:vMerge w:val="continue"/>
            <w:vAlign w:val="center"/>
          </w:tcPr>
          <w:p w14:paraId="5C2C0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684" w:type="dxa"/>
            <w:vMerge w:val="continue"/>
            <w:vAlign w:val="center"/>
          </w:tcPr>
          <w:p w14:paraId="20D63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4" w:type="dxa"/>
            <w:vAlign w:val="center"/>
          </w:tcPr>
          <w:p w14:paraId="5630A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2.1有效期内不限次数免费重新颁发，证书签发速度在⼀个工作日之内</w:t>
            </w:r>
          </w:p>
        </w:tc>
      </w:tr>
      <w:tr w14:paraId="7CA0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4" w:type="dxa"/>
            <w:vMerge w:val="continue"/>
            <w:vAlign w:val="center"/>
          </w:tcPr>
          <w:p w14:paraId="0B63B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684" w:type="dxa"/>
            <w:vMerge w:val="continue"/>
            <w:vAlign w:val="center"/>
          </w:tcPr>
          <w:p w14:paraId="0C6CB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4" w:type="dxa"/>
            <w:vAlign w:val="center"/>
          </w:tcPr>
          <w:p w14:paraId="41809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2.2 免费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7*24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小时中英文语言支持</w:t>
            </w:r>
          </w:p>
        </w:tc>
      </w:tr>
      <w:tr w14:paraId="1B29E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04" w:type="dxa"/>
            <w:vMerge w:val="continue"/>
            <w:vAlign w:val="center"/>
          </w:tcPr>
          <w:p w14:paraId="2EFFC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684" w:type="dxa"/>
            <w:vMerge w:val="continue"/>
            <w:vAlign w:val="center"/>
          </w:tcPr>
          <w:p w14:paraId="25173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5654" w:type="dxa"/>
            <w:vAlign w:val="center"/>
          </w:tcPr>
          <w:p w14:paraId="06CDAB1B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2.3 </w:t>
            </w:r>
            <w:r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证书颁发者国密局颁发的《电子认证服务使用密码许可证》《电子政务电子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认证</w:t>
            </w:r>
            <w:r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机构资质证书</w:t>
            </w:r>
            <w:r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》，成立时间不少于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20年，注册资本不少于5000万</w:t>
            </w:r>
          </w:p>
        </w:tc>
      </w:tr>
      <w:tr w14:paraId="0AB07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04" w:type="dxa"/>
            <w:vAlign w:val="center"/>
          </w:tcPr>
          <w:p w14:paraId="69709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684" w:type="dxa"/>
            <w:vAlign w:val="center"/>
          </w:tcPr>
          <w:p w14:paraId="18FDE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网站部署服务</w:t>
            </w:r>
          </w:p>
        </w:tc>
        <w:tc>
          <w:tcPr>
            <w:tcW w:w="5654" w:type="dxa"/>
            <w:vAlign w:val="center"/>
          </w:tcPr>
          <w:p w14:paraId="662A969A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服务内容包含门户网站的证书部署、服务器调试，网站服务器租赁服务商及网站系统承建商对接服务自行解决，报价应包含相关第三方协调费用。</w:t>
            </w:r>
          </w:p>
        </w:tc>
      </w:tr>
    </w:tbl>
    <w:p w14:paraId="62128863"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5.售后服务要求</w:t>
      </w:r>
    </w:p>
    <w:p w14:paraId="2BE7798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5.1中标方必须提供技术支持及服务方案，提供证书的安装及验证指南。</w:t>
      </w:r>
    </w:p>
    <w:p w14:paraId="1BD2A6E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5.2中标方应免费为招标方提供培训，招标方在日常使用过程中遇到问题，可与中标方相关的技术人员联系，中标方应及时配合招标方解决问题。</w:t>
      </w:r>
    </w:p>
    <w:p w14:paraId="1558F948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6473CA2">
      <w:pPr>
        <w:pStyle w:val="7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645C6964">
      <w:pPr>
        <w:spacing w:line="360" w:lineRule="auto"/>
        <w:ind w:right="26" w:firstLine="1446" w:firstLineChars="60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（公司名称）</w:t>
      </w:r>
      <w:r>
        <w:rPr>
          <w:rFonts w:hint="eastAsia" w:ascii="宋体" w:hAnsi="宋体" w:eastAsia="宋体" w:cs="宋体"/>
          <w:b/>
          <w:sz w:val="24"/>
          <w:szCs w:val="24"/>
        </w:rPr>
        <w:t>报价单</w:t>
      </w:r>
    </w:p>
    <w:p w14:paraId="024934AD">
      <w:pPr>
        <w:spacing w:line="360" w:lineRule="auto"/>
        <w:ind w:right="26" w:firstLine="1446" w:firstLineChars="60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9"/>
        <w:tblW w:w="8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5291"/>
        <w:gridCol w:w="1260"/>
      </w:tblGrid>
      <w:tr w14:paraId="24F4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24" w:type="dxa"/>
            <w:vAlign w:val="center"/>
          </w:tcPr>
          <w:p w14:paraId="2F92F2D7">
            <w:pPr>
              <w:spacing w:line="360" w:lineRule="auto"/>
              <w:ind w:right="26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291" w:type="dxa"/>
            <w:vAlign w:val="center"/>
          </w:tcPr>
          <w:p w14:paraId="799C2BA1">
            <w:pPr>
              <w:spacing w:line="360" w:lineRule="auto"/>
              <w:ind w:right="26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1260" w:type="dxa"/>
            <w:vAlign w:val="center"/>
          </w:tcPr>
          <w:p w14:paraId="4BB1003C">
            <w:pPr>
              <w:spacing w:line="360" w:lineRule="auto"/>
              <w:ind w:right="26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B09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1824" w:type="dxa"/>
          </w:tcPr>
          <w:p w14:paraId="56A03FE2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  <w:p w14:paraId="0B5CD1F5">
            <w:pPr>
              <w:spacing w:line="360" w:lineRule="auto"/>
              <w:ind w:right="26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  <w:t>浙江省人民医院毕节医院2025年信息系统加密证书采购项目</w:t>
            </w:r>
          </w:p>
        </w:tc>
        <w:tc>
          <w:tcPr>
            <w:tcW w:w="5291" w:type="dxa"/>
          </w:tcPr>
          <w:p w14:paraId="61F57BE7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 w14:paraId="0437EDBC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</w:tbl>
    <w:p w14:paraId="7C1B2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公开询价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并非采购行为，各单位提供的相关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信息仅用于提高本单位对该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的认知，不作为本单位采购行为的任何承诺。</w:t>
      </w:r>
    </w:p>
    <w:p w14:paraId="2617F7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2.供应商参与报价时，需考虑代理服务等成本。</w:t>
      </w:r>
    </w:p>
    <w:p w14:paraId="4C510F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rPr>
          <w:rFonts w:hint="eastAsia" w:cs="宋体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3.本次询价表中，报价为报单价，如果某项货物包含众多型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号的，所报单价为该类货物所包含的所有型号的均价。</w:t>
      </w:r>
    </w:p>
    <w:p w14:paraId="4DC1AD01">
      <w:pPr>
        <w:wordWrap w:val="0"/>
        <w:spacing w:line="460" w:lineRule="exact"/>
        <w:ind w:firstLine="480"/>
        <w:jc w:val="right"/>
        <w:rPr>
          <w:rFonts w:hint="eastAsia" w:cs="宋体"/>
          <w:szCs w:val="24"/>
        </w:rPr>
      </w:pPr>
    </w:p>
    <w:p w14:paraId="1DB2C1BF">
      <w:pPr>
        <w:wordWrap w:val="0"/>
        <w:spacing w:line="460" w:lineRule="exact"/>
        <w:ind w:firstLine="480"/>
        <w:jc w:val="right"/>
        <w:rPr>
          <w:rFonts w:hint="eastAsia" w:cs="宋体"/>
          <w:szCs w:val="24"/>
        </w:rPr>
      </w:pPr>
    </w:p>
    <w:p w14:paraId="688087C8">
      <w:pPr>
        <w:wordWrap w:val="0"/>
        <w:spacing w:line="460" w:lineRule="exact"/>
        <w:ind w:firstLine="480"/>
        <w:jc w:val="right"/>
        <w:rPr>
          <w:rFonts w:cs="宋体"/>
          <w:szCs w:val="24"/>
        </w:rPr>
      </w:pPr>
      <w:r>
        <w:rPr>
          <w:rFonts w:hint="eastAsia" w:cs="宋体"/>
          <w:szCs w:val="24"/>
        </w:rPr>
        <w:t xml:space="preserve">公司名称（盖章）：                     </w:t>
      </w:r>
    </w:p>
    <w:p w14:paraId="11A3B7EE">
      <w:pPr>
        <w:wordWrap w:val="0"/>
        <w:spacing w:line="460" w:lineRule="exact"/>
        <w:ind w:firstLine="480"/>
        <w:jc w:val="right"/>
        <w:rPr>
          <w:rFonts w:cs="宋体"/>
          <w:szCs w:val="24"/>
        </w:rPr>
      </w:pPr>
      <w:r>
        <w:rPr>
          <w:rFonts w:hint="eastAsia" w:cs="宋体"/>
          <w:szCs w:val="24"/>
        </w:rPr>
        <w:t xml:space="preserve">联系电话：                     </w:t>
      </w:r>
    </w:p>
    <w:p w14:paraId="551F6852">
      <w:pPr>
        <w:wordWrap w:val="0"/>
        <w:spacing w:line="460" w:lineRule="exact"/>
        <w:ind w:firstLine="480"/>
        <w:jc w:val="right"/>
        <w:rPr>
          <w:rFonts w:cs="宋体"/>
          <w:sz w:val="32"/>
          <w:szCs w:val="32"/>
        </w:rPr>
      </w:pPr>
      <w:r>
        <w:rPr>
          <w:rFonts w:hint="eastAsia" w:cs="宋体"/>
          <w:szCs w:val="24"/>
          <w:lang w:val="en-US" w:eastAsia="zh-CN"/>
        </w:rPr>
        <w:t xml:space="preserve">   </w:t>
      </w:r>
      <w:r>
        <w:rPr>
          <w:rFonts w:hint="eastAsia" w:cs="宋体"/>
          <w:szCs w:val="24"/>
        </w:rPr>
        <w:t xml:space="preserve">日期：        </w:t>
      </w:r>
      <w:r>
        <w:rPr>
          <w:rFonts w:hint="eastAsia" w:cs="宋体"/>
          <w:sz w:val="32"/>
          <w:szCs w:val="32"/>
        </w:rPr>
        <w:t xml:space="preserve">             </w:t>
      </w:r>
    </w:p>
    <w:p w14:paraId="23B517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C2E90D-A266-49C6-9B87-9BE0C80D5D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7023FE6-6E31-4600-B710-54B51DE7E79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DC76768-93DB-4A36-BA90-B87763D27D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5C4BD4C-1ABC-453B-A327-70DFC722CCB2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5" w:fontKey="{51E4A58B-95DC-4A6B-B179-2757FC8CAF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BF2D1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6D89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D4962"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7FFC2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5CB9E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D0CD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43E93"/>
    <w:rsid w:val="03EE6B1B"/>
    <w:rsid w:val="079572BA"/>
    <w:rsid w:val="08331B60"/>
    <w:rsid w:val="08E91129"/>
    <w:rsid w:val="0A726EFC"/>
    <w:rsid w:val="0BD7170D"/>
    <w:rsid w:val="0C9537CF"/>
    <w:rsid w:val="11D30BC8"/>
    <w:rsid w:val="152F6116"/>
    <w:rsid w:val="15CA22C1"/>
    <w:rsid w:val="16481B85"/>
    <w:rsid w:val="173D5BC2"/>
    <w:rsid w:val="18D53478"/>
    <w:rsid w:val="1A3E1185"/>
    <w:rsid w:val="1A3E12FC"/>
    <w:rsid w:val="1E3E561C"/>
    <w:rsid w:val="22D87DED"/>
    <w:rsid w:val="23ED1676"/>
    <w:rsid w:val="24117BB9"/>
    <w:rsid w:val="26957F90"/>
    <w:rsid w:val="2A587A65"/>
    <w:rsid w:val="32DF247C"/>
    <w:rsid w:val="34E268A9"/>
    <w:rsid w:val="39187B8F"/>
    <w:rsid w:val="3A3B59BA"/>
    <w:rsid w:val="3A8D72B7"/>
    <w:rsid w:val="3B7D71F1"/>
    <w:rsid w:val="3D1E68EC"/>
    <w:rsid w:val="3F3B19D7"/>
    <w:rsid w:val="412F2E76"/>
    <w:rsid w:val="41AC2719"/>
    <w:rsid w:val="426E79CE"/>
    <w:rsid w:val="429A4C67"/>
    <w:rsid w:val="457E43CC"/>
    <w:rsid w:val="45CE624D"/>
    <w:rsid w:val="46FF32EA"/>
    <w:rsid w:val="476B3693"/>
    <w:rsid w:val="4B520A13"/>
    <w:rsid w:val="4BAF3531"/>
    <w:rsid w:val="4D2910C1"/>
    <w:rsid w:val="512E314A"/>
    <w:rsid w:val="53057EDB"/>
    <w:rsid w:val="582232DD"/>
    <w:rsid w:val="5B362B24"/>
    <w:rsid w:val="5EE70DDC"/>
    <w:rsid w:val="606103C9"/>
    <w:rsid w:val="662B15AE"/>
    <w:rsid w:val="67CA4DF7"/>
    <w:rsid w:val="698B16CC"/>
    <w:rsid w:val="6F1875C9"/>
    <w:rsid w:val="70BB79D3"/>
    <w:rsid w:val="717817A7"/>
    <w:rsid w:val="722E4900"/>
    <w:rsid w:val="735A1725"/>
    <w:rsid w:val="75380CC4"/>
    <w:rsid w:val="778E7BEF"/>
    <w:rsid w:val="77A43E93"/>
    <w:rsid w:val="78623556"/>
    <w:rsid w:val="7BA1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0"/>
    <w:pPr>
      <w:ind w:firstLine="420" w:firstLineChars="200"/>
    </w:pPr>
    <w:rPr>
      <w:rFonts w:ascii="Arial" w:hAnsi="Arial"/>
      <w:szCs w:val="2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101"/>
    <w:basedOn w:val="10"/>
    <w:qFormat/>
    <w:uiPriority w:val="0"/>
    <w:rPr>
      <w:rFonts w:ascii="serif" w:hAnsi="serif" w:eastAsia="serif" w:cs="serif"/>
      <w:color w:val="000000"/>
      <w:sz w:val="24"/>
      <w:szCs w:val="24"/>
      <w:u w:val="none"/>
    </w:rPr>
  </w:style>
  <w:style w:type="character" w:customStyle="1" w:styleId="12">
    <w:name w:val="font6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3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4">
    <w:name w:val="首行缩进"/>
    <w:basedOn w:val="1"/>
    <w:qFormat/>
    <w:uiPriority w:val="0"/>
    <w:pPr>
      <w:ind w:firstLine="480" w:firstLineChars="200"/>
    </w:pPr>
    <w:rPr>
      <w:szCs w:val="20"/>
      <w:lang w:val="zh-CN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909</Words>
  <Characters>962</Characters>
  <Lines>0</Lines>
  <Paragraphs>0</Paragraphs>
  <TotalTime>3</TotalTime>
  <ScaleCrop>false</ScaleCrop>
  <LinksUpToDate>false</LinksUpToDate>
  <CharactersWithSpaces>1234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2025-01-10T02:55:00Z</dcterms:created>
  <dc:creator>代号四幺零</dc:creator>
  <cp:lastModifiedBy>代号四幺零</cp:lastModifiedBy>
  <dcterms:modified xsi:type="dcterms:W3CDTF">2025-09-23T00:59:57Z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D5AF240F252D45F2BE599986D36FECDF_11</vt:lpwstr>
  </property>
  <property fmtid="{D5CDD505-2E9C-101B-9397-08002B2CF9AE}" pid="4" name="KSOTemplateDocerSaveRecord">
    <vt:lpwstr>eyJoZGlkIjoiZjMxMGJjYjQyZTdjY2I1ZGFkZDQ0YTU0ZDkxMzNhN2UiLCJ1c2VySWQiOiIxMjMwNDA4MzY1In0=</vt:lpwstr>
  </property>
</Properties>
</file>