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4D6EC">
      <w:pPr>
        <w:spacing w:before="159" w:beforeLines="50" w:beforeAutospacing="0" w:after="315" w:afterLines="100" w:afterAutospacing="0"/>
        <w:jc w:val="center"/>
        <w:rPr>
          <w:rFonts w:hint="eastAsia" w:ascii="黑体" w:eastAsia="黑体"/>
          <w:b/>
          <w:sz w:val="52"/>
          <w:szCs w:val="52"/>
        </w:rPr>
      </w:pPr>
      <w:bookmarkStart w:id="0" w:name="_GoBack"/>
      <w:bookmarkEnd w:id="0"/>
      <w:r>
        <w:rPr>
          <w:rFonts w:hint="eastAsia" w:ascii="黑体" w:eastAsia="黑体"/>
          <w:b/>
          <w:sz w:val="52"/>
          <w:szCs w:val="52"/>
          <w:lang w:val="en-US" w:eastAsia="zh-CN"/>
        </w:rPr>
        <w:t>ECMO预充车上台车需求</w:t>
      </w:r>
      <w:r>
        <w:rPr>
          <w:rFonts w:hint="eastAsia" w:ascii="黑体" w:eastAsia="黑体"/>
          <w:b/>
          <w:sz w:val="52"/>
          <w:szCs w:val="52"/>
        </w:rPr>
        <w:t>清单</w:t>
      </w:r>
    </w:p>
    <w:tbl>
      <w:tblPr>
        <w:tblStyle w:val="2"/>
        <w:tblW w:w="10057" w:type="dxa"/>
        <w:tblInd w:w="25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333"/>
        <w:gridCol w:w="2597"/>
        <w:gridCol w:w="1061"/>
        <w:gridCol w:w="596"/>
        <w:gridCol w:w="1129"/>
        <w:gridCol w:w="1569"/>
      </w:tblGrid>
      <w:tr w14:paraId="342F61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79010">
            <w:pPr>
              <w:widowControl/>
              <w:snapToGrid w:val="0"/>
              <w:spacing w:beforeAutospacing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99F0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242F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1C81CF3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80CC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39AC5551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单价</w:t>
            </w:r>
          </w:p>
          <w:p w14:paraId="43019E8C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6364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总价</w:t>
            </w:r>
          </w:p>
          <w:p w14:paraId="37BCCC2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（元）</w:t>
            </w:r>
          </w:p>
        </w:tc>
      </w:tr>
      <w:tr w14:paraId="4AEC0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F7BB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58540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上台车</w:t>
            </w:r>
          </w:p>
          <w:p w14:paraId="0A5E5CD7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9B81C"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长100㎝*宽70㎝*高75㎝ 304不锈钢材质0.8厚 包含抽屉 共5层10个抽屉</w:t>
            </w:r>
          </w:p>
          <w:p w14:paraId="0BA26680"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及静音实心滑轮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473E5ACE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F845AFC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51491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5E3ADBF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63FE1DF0"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8C08B"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244C6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00085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BEACC">
            <w:pPr>
              <w:widowControl/>
              <w:jc w:val="left"/>
              <w:rPr>
                <w:rFonts w:hint="default" w:ascii="宋体" w:hAnsi="宋体" w:cs="Arial"/>
                <w:kern w:val="0"/>
                <w:sz w:val="24"/>
                <w:szCs w:val="24"/>
                <w:lang w:val="en-US" w:eastAsia="zh-CN"/>
              </w:rPr>
            </w:pPr>
          </w:p>
          <w:p w14:paraId="4AA863E8">
            <w:pPr>
              <w:widowControl/>
              <w:jc w:val="left"/>
              <w:rPr>
                <w:rFonts w:hint="default" w:ascii="宋体" w:hAnsi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抽屉第三层和第四层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4843B"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2F1742C"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长55㎝*宽45㎝*高17.5㎝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E3C99CF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6D5DEA1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F48D5">
            <w:pPr>
              <w:widowControl/>
              <w:jc w:val="both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  <w:p w14:paraId="2D3F98A8">
            <w:pPr>
              <w:widowControl/>
              <w:jc w:val="both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4C8904E4"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0B9EC"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8C85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99B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BF94A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  <w:p w14:paraId="543C03A9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抽屉第二层和第五层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133908"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长55㎝*宽45㎝高15㎝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B0FECEA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8174889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B41CB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0A14E6F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01E959FC"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2D28C"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811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F28E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41D29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  <w:p w14:paraId="558075D3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抽屉第一层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F80C5"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长55㎝*宽45cm*10cm</w:t>
            </w:r>
          </w:p>
          <w:p w14:paraId="2AF661FE"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0509E422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 w14:paraId="53330344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1A2A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75DE5F0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10DDFA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C1A2F"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6253A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5160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2B854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ECMO预充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车</w:t>
            </w:r>
          </w:p>
          <w:p w14:paraId="7580802D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32C427"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长100cm*宽70cm*高75cm  304不锈钢材质0.8厚  包含内层隔板柜门（注：正中间隔断）及静音实心滑轮</w:t>
            </w:r>
          </w:p>
          <w:p w14:paraId="5A275626"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11E4946B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90EA92F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A5AC1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04E63F2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F3E66CC"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07FD79"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442A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5E0C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9CEF6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  <w:p w14:paraId="575860E8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抽屉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9E21D"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长55㎝*宽45cm*10cm</w:t>
            </w:r>
          </w:p>
          <w:p w14:paraId="6FD8AE00"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E04DC42"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314A2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BA3D310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0EC7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35C29"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CE3E7"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8F67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3ECBE">
            <w:pPr>
              <w:widowControl/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AB6C6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623CD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注：所有滑轮安装点需进行加固加厚处理，台面上有十公分高护栏，参照图片。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8C403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B2F75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B2DF2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2A7FD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C92E117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30035" cy="4608830"/>
            <wp:effectExtent l="0" t="0" r="18415" b="1270"/>
            <wp:docPr id="1" name="图片 1" descr="b63cba83342528db4e5e3aab08a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3cba83342528db4e5e3aab08a29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0035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B379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01460" cy="4951095"/>
            <wp:effectExtent l="0" t="0" r="8890" b="1905"/>
            <wp:docPr id="2" name="图片 2" descr="mmexport173484823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7348482339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1460" cy="495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6638290" cy="3734435"/>
            <wp:effectExtent l="0" t="0" r="10160" b="18415"/>
            <wp:docPr id="3" name="图片 3" descr="85fa4bf0d03c512a8a906a362954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fa4bf0d03c512a8a906a362954f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4F18"/>
    <w:rsid w:val="052D00A7"/>
    <w:rsid w:val="1C034F18"/>
    <w:rsid w:val="280A073E"/>
    <w:rsid w:val="38E02562"/>
    <w:rsid w:val="4FDD5C07"/>
    <w:rsid w:val="5A8F01C0"/>
    <w:rsid w:val="60296AEE"/>
    <w:rsid w:val="6BB72E18"/>
    <w:rsid w:val="6BBF188F"/>
    <w:rsid w:val="6E300D95"/>
    <w:rsid w:val="74D26879"/>
    <w:rsid w:val="7D03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工程量清单及价格明细表.docx</Template>
  <Pages>3</Pages>
  <Words>227</Words>
  <Characters>284</Characters>
  <Lines>0</Lines>
  <Paragraphs>0</Paragraphs>
  <TotalTime>17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2024-12-25T09:51:00Z</dcterms:created>
  <dc:creator>阿星</dc:creator>
  <cp:lastModifiedBy>杜魏岑</cp:lastModifiedBy>
  <dcterms:modified xsi:type="dcterms:W3CDTF">2025-08-29T03:52:35Z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v1.0_mb_XKhiAVKtCJFCtoTIQvzYZQ==</vt:lpwstr>
  </property>
  <property fmtid="{D5CDD505-2E9C-101B-9397-08002B2CF9AE}" pid="4" name="ICV">
    <vt:lpwstr>82364166C64740B589F5D2A6CF107445_13</vt:lpwstr>
  </property>
  <property fmtid="{D5CDD505-2E9C-101B-9397-08002B2CF9AE}" pid="5" name="KSOTemplateDocerSaveRecord">
    <vt:lpwstr>eyJoZGlkIjoiNjY0ZjgwYTc1NTE1MmFiMDdlMjI5MmVhZDM1NGY5NTAiLCJ1c2VySWQiOiIyNjM3Nzk1MTYifQ==</vt:lpwstr>
  </property>
</Properties>
</file>