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2168" w:firstLineChars="600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康复科定制柜安装报价单</w:t>
      </w: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595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98"/>
        <w:gridCol w:w="2235"/>
        <w:gridCol w:w="3615"/>
      </w:tblGrid>
      <w:tr w14:paraId="0BEA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  <w:p w14:paraId="0ED87E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2E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定制柜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9.12</w:t>
            </w:r>
          </w:p>
        </w:tc>
      </w:tr>
      <w:tr w14:paraId="5E3E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定制柜参数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1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柜1: 长2.4m 高2.28 厚0.54m 3层15格。</w:t>
            </w:r>
          </w:p>
          <w:p w14:paraId="0A5BA0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柜2：长1.6m 高2.28 厚0.54m 3层9格。</w:t>
            </w:r>
          </w:p>
          <w:p w14:paraId="1B72C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DB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材质规格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1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1.8mm厚多层实木免漆板，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0E9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9EBF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1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1D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包含所需五金，拉手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锁式样见附图。</w:t>
            </w:r>
          </w:p>
          <w:p w14:paraId="3103F4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柜体每一格内须加隔断，一格两层。</w:t>
            </w:r>
          </w:p>
          <w:p w14:paraId="178916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收到成交通知书后须实地测量数据，并带色板至需求科室定色后下料。</w:t>
            </w:r>
          </w:p>
          <w:p w14:paraId="0EBDC9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式样参照附图。</w:t>
            </w:r>
          </w:p>
          <w:p w14:paraId="74E16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68B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5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5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B3F7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2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4195E3C"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684780" cy="3068955"/>
            <wp:effectExtent l="0" t="0" r="1270" b="17145"/>
            <wp:docPr id="1" name="图片 1" descr="a901f578ab7452f7a1a2865e4411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01f578ab7452f7a1a2865e44113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drawing>
          <wp:inline distT="0" distB="0" distL="114300" distR="114300">
            <wp:extent cx="2444115" cy="3039110"/>
            <wp:effectExtent l="0" t="0" r="13335" b="8890"/>
            <wp:docPr id="2" name="图片 2" descr="bd2c1a782ae7946fac79d36e61e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2c1a782ae7946fac79d36e61e1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5D4E"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柜1 式样                                 柜2式样</w:t>
      </w:r>
    </w:p>
    <w:p w14:paraId="2CB1E632">
      <w:pPr>
        <w:ind w:firstLine="1890" w:firstLineChars="900"/>
        <w:rPr>
          <w:rFonts w:hint="eastAsia"/>
          <w:lang w:val="en-US" w:eastAsia="zh-CN"/>
        </w:rPr>
      </w:pPr>
    </w:p>
    <w:p w14:paraId="4F56CD08">
      <w:pPr>
        <w:ind w:firstLine="189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12715"/>
    <w:multiLevelType w:val="singleLevel"/>
    <w:tmpl w:val="65F12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17824"/>
    <w:rsid w:val="5D017824"/>
    <w:rsid w:val="66D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2025-07-11T00:59:00Z</dcterms:created>
  <dc:creator>无奈轮回</dc:creator>
  <cp:lastModifiedBy>无奈轮回</cp:lastModifiedBy>
  <dcterms:modified xsi:type="dcterms:W3CDTF">2025-07-11T01:42:41Z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5FE7B1C190E34ED785748E7DB3C82B59_13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