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10277" w14:textId="77777777" w:rsidR="008F4666" w:rsidRDefault="00000000">
      <w:pPr>
        <w:spacing w:afterLines="50" w:after="156"/>
        <w:jc w:val="center"/>
        <w:rPr>
          <w:rFonts w:eastAsiaTheme="minorEastAsia"/>
          <w:b/>
          <w:bCs/>
          <w:sz w:val="36"/>
          <w:szCs w:val="36"/>
        </w:rPr>
      </w:pPr>
      <w:r>
        <w:rPr>
          <w:rFonts w:eastAsiaTheme="minorEastAsia" w:hint="eastAsia"/>
          <w:b/>
          <w:bCs/>
          <w:sz w:val="36"/>
          <w:szCs w:val="36"/>
        </w:rPr>
        <w:t>年度</w:t>
      </w:r>
      <w:r>
        <w:rPr>
          <w:rFonts w:eastAsiaTheme="minorEastAsia" w:hint="eastAsia"/>
          <w:b/>
          <w:bCs/>
          <w:sz w:val="36"/>
          <w:szCs w:val="36"/>
        </w:rPr>
        <w:t>/</w:t>
      </w:r>
      <w:r>
        <w:rPr>
          <w:rFonts w:eastAsiaTheme="minorEastAsia" w:hint="eastAsia"/>
          <w:b/>
          <w:bCs/>
          <w:sz w:val="36"/>
          <w:szCs w:val="36"/>
        </w:rPr>
        <w:t>定期跟踪审查报告</w:t>
      </w:r>
    </w:p>
    <w:p w14:paraId="15586D1E" w14:textId="77777777" w:rsidR="008F4666" w:rsidRDefault="00000000">
      <w:pPr>
        <w:spacing w:afterLines="100" w:after="31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sz w:val="24"/>
        </w:rPr>
        <w:t>研究全部完成之前（包括数据分析），都必须提交跟踪审查报告。</w:t>
      </w:r>
    </w:p>
    <w:tbl>
      <w:tblPr>
        <w:tblW w:w="866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446"/>
        <w:gridCol w:w="2085"/>
        <w:gridCol w:w="2385"/>
        <w:gridCol w:w="1746"/>
      </w:tblGrid>
      <w:tr w:rsidR="008F4666" w14:paraId="76EC43F9" w14:textId="77777777">
        <w:trPr>
          <w:trHeight w:val="510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E239" w14:textId="77777777" w:rsidR="008F4666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19AC1A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F4666" w14:paraId="7EE08349" w14:textId="77777777">
        <w:trPr>
          <w:trHeight w:val="51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A230" w14:textId="77777777" w:rsidR="008F4666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项目来源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72F9A8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F4666" w14:paraId="04A8C2E7" w14:textId="77777777">
        <w:trPr>
          <w:trHeight w:val="51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7EE2" w14:textId="77777777" w:rsidR="008F4666" w:rsidRDefault="00000000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伦理审查批件有效期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256538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F4666" w14:paraId="1A457D50" w14:textId="77777777">
        <w:trPr>
          <w:trHeight w:val="51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DC2D" w14:textId="77777777" w:rsidR="008F4666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方案版本号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9666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77AF" w14:textId="77777777" w:rsidR="008F4666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方案版本日期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49FD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F4666" w14:paraId="0E23BC76" w14:textId="77777777">
        <w:trPr>
          <w:trHeight w:val="51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34CF" w14:textId="77777777" w:rsidR="008F4666" w:rsidRDefault="00000000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知情同意书版本号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E5BB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0C93" w14:textId="77777777" w:rsidR="008F4666" w:rsidRDefault="00000000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知情同意书版本日期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54D8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F4666" w14:paraId="5039D407" w14:textId="77777777">
        <w:trPr>
          <w:trHeight w:val="51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B41E" w14:textId="77777777" w:rsidR="008F4666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伦理审查批件号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8DAF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418C" w14:textId="77777777" w:rsidR="008F4666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主要研究者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82EF" w14:textId="77777777" w:rsidR="008F4666" w:rsidRDefault="008F4666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F4666" w14:paraId="73BF7928" w14:textId="77777777">
        <w:trPr>
          <w:trHeight w:val="51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FC24" w14:textId="77777777" w:rsidR="008F4666" w:rsidRDefault="00000000">
            <w:pPr>
              <w:widowControl/>
              <w:spacing w:line="30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申请人签字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C49F" w14:textId="77777777" w:rsidR="008F4666" w:rsidRDefault="008F4666">
            <w:pPr>
              <w:widowControl/>
              <w:spacing w:line="30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F5E8" w14:textId="77777777" w:rsidR="008F4666" w:rsidRDefault="00000000">
            <w:pPr>
              <w:widowControl/>
              <w:spacing w:line="30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日    期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9F93" w14:textId="77777777" w:rsidR="008F4666" w:rsidRDefault="008F4666">
            <w:pPr>
              <w:widowControl/>
              <w:spacing w:line="30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14:paraId="1397DA90" w14:textId="77777777" w:rsidR="008F4666" w:rsidRDefault="008F4666">
      <w:pPr>
        <w:rPr>
          <w:rFonts w:ascii="宋体" w:hAnsi="宋体" w:cs="宋体" w:hint="eastAsia"/>
          <w:sz w:val="24"/>
        </w:rPr>
      </w:pPr>
    </w:p>
    <w:p w14:paraId="43A8707F" w14:textId="77777777" w:rsidR="008F4666" w:rsidRDefault="00000000">
      <w:pPr>
        <w:spacing w:line="30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一、受试者信息</w:t>
      </w:r>
    </w:p>
    <w:p w14:paraId="2FF09C18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合同研究总例数：</w:t>
      </w:r>
    </w:p>
    <w:p w14:paraId="3CA10409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已入组例数：</w:t>
      </w:r>
    </w:p>
    <w:p w14:paraId="08249368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完成观察例数：</w:t>
      </w:r>
    </w:p>
    <w:p w14:paraId="7E37B0DA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提前退出例数：</w:t>
      </w:r>
    </w:p>
    <w:p w14:paraId="3988A49D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严重不良事件例数：</w:t>
      </w:r>
    </w:p>
    <w:p w14:paraId="4A1FF9F8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已报告的严重不良事件：</w:t>
      </w:r>
    </w:p>
    <w:p w14:paraId="47C57E41" w14:textId="77777777" w:rsidR="008F4666" w:rsidRDefault="00000000">
      <w:pPr>
        <w:spacing w:line="30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二、研究进展情况：</w:t>
      </w:r>
    </w:p>
    <w:p w14:paraId="7E89514F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研究阶段：</w:t>
      </w:r>
      <w:r>
        <w:rPr>
          <w:rFonts w:ascii="宋体" w:eastAsia="宋体" w:hAnsi="宋体" w:cs="宋体" w:hint="eastAsia"/>
          <w:sz w:val="24"/>
          <w:szCs w:val="24"/>
        </w:rPr>
        <w:sym w:font="Wingdings" w:char="00A8"/>
      </w:r>
      <w:r>
        <w:rPr>
          <w:rFonts w:ascii="宋体" w:eastAsia="宋体" w:hAnsi="宋体" w:cs="宋体" w:hint="eastAsia"/>
          <w:sz w:val="24"/>
          <w:szCs w:val="24"/>
        </w:rPr>
        <w:t xml:space="preserve">研究尚未启动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正在招募受试者（尚未入组）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 xml:space="preserve">正在实施研究 </w:t>
      </w:r>
      <w:r>
        <w:rPr>
          <w:rFonts w:ascii="宋体" w:eastAsia="宋体" w:hAnsi="宋体" w:cs="宋体"/>
          <w:sz w:val="24"/>
          <w:szCs w:val="24"/>
        </w:rPr>
        <w:t xml:space="preserve">  </w:t>
      </w:r>
    </w:p>
    <w:p w14:paraId="750151C3" w14:textId="77777777" w:rsidR="008F4666" w:rsidRDefault="00000000">
      <w:pPr>
        <w:pStyle w:val="1"/>
        <w:spacing w:line="300" w:lineRule="auto"/>
        <w:ind w:firstLineChars="800" w:firstLine="192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 xml:space="preserve">受试者的试验干预已经完成 </w:t>
      </w:r>
      <w:r>
        <w:rPr>
          <w:rFonts w:ascii="宋体" w:eastAsia="宋体" w:hAnsi="宋体" w:cs="宋体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后期数据处理阶段</w:t>
      </w:r>
    </w:p>
    <w:p w14:paraId="4EAA8EAA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是否存在影响研究进行的情况：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否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是</w:t>
      </w:r>
      <w:r>
        <w:rPr>
          <w:rFonts w:ascii="宋体" w:eastAsia="宋体" w:hAnsi="宋体" w:cs="宋体" w:hint="eastAsia"/>
          <w:sz w:val="24"/>
          <w:szCs w:val="24"/>
        </w:rPr>
        <w:sym w:font="Wingdings" w:char="F0E0"/>
      </w:r>
      <w:r>
        <w:rPr>
          <w:rFonts w:ascii="宋体" w:eastAsia="宋体" w:hAnsi="宋体" w:cs="宋体" w:hint="eastAsia"/>
          <w:sz w:val="24"/>
          <w:szCs w:val="24"/>
        </w:rPr>
        <w:t>请说明：</w:t>
      </w:r>
    </w:p>
    <w:p w14:paraId="002FEE19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是否存在与试验干预相关的、非预期的、严重不良事件：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 xml:space="preserve">是 </w:t>
      </w:r>
      <w:r>
        <w:rPr>
          <w:rFonts w:ascii="宋体" w:eastAsia="宋体" w:hAnsi="宋体" w:cs="宋体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否</w:t>
      </w:r>
    </w:p>
    <w:p w14:paraId="49CDDC7E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研究风险是否超过预期：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 xml:space="preserve">是 </w:t>
      </w:r>
      <w:r>
        <w:rPr>
          <w:rFonts w:ascii="宋体" w:eastAsia="宋体" w:hAnsi="宋体" w:cs="宋体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否</w:t>
      </w:r>
    </w:p>
    <w:p w14:paraId="7990BC71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是否存在影响研究风险与收益的任何新信息、新进展：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否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是</w:t>
      </w:r>
      <w:r>
        <w:rPr>
          <w:rFonts w:ascii="宋体" w:eastAsia="宋体" w:hAnsi="宋体" w:cs="宋体" w:hint="eastAsia"/>
          <w:sz w:val="24"/>
          <w:szCs w:val="24"/>
        </w:rPr>
        <w:sym w:font="Wingdings" w:char="F0E0"/>
      </w:r>
      <w:r>
        <w:rPr>
          <w:rFonts w:ascii="宋体" w:eastAsia="宋体" w:hAnsi="宋体" w:cs="宋体" w:hint="eastAsia"/>
          <w:sz w:val="24"/>
          <w:szCs w:val="24"/>
        </w:rPr>
        <w:t>请说明：</w:t>
      </w:r>
    </w:p>
    <w:p w14:paraId="409A2E24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研究中是否存在影响受试者权益的问题：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否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是</w:t>
      </w:r>
      <w:r>
        <w:rPr>
          <w:rFonts w:ascii="宋体" w:eastAsia="宋体" w:hAnsi="宋体" w:cs="宋体" w:hint="eastAsia"/>
          <w:sz w:val="24"/>
          <w:szCs w:val="24"/>
        </w:rPr>
        <w:sym w:font="Wingdings" w:char="F0E0"/>
      </w:r>
      <w:r>
        <w:rPr>
          <w:rFonts w:ascii="宋体" w:eastAsia="宋体" w:hAnsi="宋体" w:cs="宋体" w:hint="eastAsia"/>
          <w:sz w:val="24"/>
          <w:szCs w:val="24"/>
        </w:rPr>
        <w:t>请说明：</w:t>
      </w:r>
    </w:p>
    <w:p w14:paraId="75E8F4EA" w14:textId="77777777" w:rsidR="008F4666" w:rsidRDefault="00000000">
      <w:pPr>
        <w:pStyle w:val="1"/>
        <w:numPr>
          <w:ilvl w:val="1"/>
          <w:numId w:val="1"/>
        </w:numPr>
        <w:spacing w:line="300" w:lineRule="auto"/>
        <w:ind w:firstLineChars="0"/>
      </w:pPr>
      <w:r>
        <w:rPr>
          <w:rFonts w:ascii="宋体" w:eastAsia="宋体" w:hAnsi="宋体" w:cs="宋体" w:hint="eastAsia"/>
          <w:sz w:val="24"/>
          <w:szCs w:val="24"/>
        </w:rPr>
        <w:t>严重不良事件或方案规定必须报告的重要医学事件已经及时报告：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不适用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 xml:space="preserve">是 </w:t>
      </w:r>
      <w:r>
        <w:rPr>
          <w:rFonts w:ascii="宋体" w:eastAsia="宋体" w:hAnsi="宋体" w:cs="宋体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sym w:font="Wingdings" w:char="F0A8"/>
      </w:r>
      <w:r>
        <w:rPr>
          <w:rFonts w:ascii="宋体" w:eastAsia="宋体" w:hAnsi="宋体" w:cs="宋体" w:hint="eastAsia"/>
          <w:sz w:val="24"/>
          <w:szCs w:val="24"/>
        </w:rPr>
        <w:t>否</w:t>
      </w:r>
    </w:p>
    <w:sectPr w:rsidR="008F4666">
      <w:headerReference w:type="default" r:id="rId9"/>
      <w:footerReference w:type="default" r:id="rId10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C513E" w14:textId="77777777" w:rsidR="009D3CCA" w:rsidRDefault="009D3CCA">
      <w:r>
        <w:separator/>
      </w:r>
    </w:p>
  </w:endnote>
  <w:endnote w:type="continuationSeparator" w:id="0">
    <w:p w14:paraId="2FBA1753" w14:textId="77777777" w:rsidR="009D3CCA" w:rsidRDefault="009D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878BD" w14:textId="71CB4783" w:rsidR="008F4666" w:rsidRDefault="00000000">
    <w:pPr>
      <w:pStyle w:val="a7"/>
      <w:ind w:right="240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3FE8DB" wp14:editId="6ED500F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92C151" w14:textId="77777777" w:rsidR="008F4666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3FE8DB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7C92C151" w14:textId="77777777" w:rsidR="008F4666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5402E5">
      <w:rPr>
        <w:rFonts w:hint="eastAsia"/>
      </w:rPr>
      <w:t>410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51E54" w14:textId="77777777" w:rsidR="009D3CCA" w:rsidRDefault="009D3CCA">
      <w:r>
        <w:separator/>
      </w:r>
    </w:p>
  </w:footnote>
  <w:footnote w:type="continuationSeparator" w:id="0">
    <w:p w14:paraId="20A28112" w14:textId="77777777" w:rsidR="009D3CCA" w:rsidRDefault="009D3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C9BD1" w14:textId="77777777" w:rsidR="008F4666" w:rsidRDefault="00000000">
    <w:r>
      <w:rPr>
        <w:noProof/>
      </w:rPr>
      <w:drawing>
        <wp:inline distT="0" distB="0" distL="0" distR="0" wp14:anchorId="3CB188D2" wp14:editId="01DAC18D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E6F0B"/>
    <w:multiLevelType w:val="multilevel"/>
    <w:tmpl w:val="129E6F0B"/>
    <w:lvl w:ilvl="0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24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46FD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1653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2E5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25F27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4666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D3CCA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133566A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ABA14E0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2D114"/>
  <w15:docId w15:val="{4A90CB51-5C5F-49B4-8D35-AAA5A49FA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69</Words>
  <Characters>398</Characters>
  <Application>Microsoft Office Word</Application>
  <DocSecurity>0</DocSecurity>
  <Lines>3</Lines>
  <Paragraphs>1</Paragraphs>
  <ScaleCrop>false</ScaleCrop>
  <Company>Lenovo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95</cp:revision>
  <cp:lastPrinted>2019-09-20T04:00:00Z</cp:lastPrinted>
  <dcterms:created xsi:type="dcterms:W3CDTF">2023-08-11T01:17:00Z</dcterms:created>
  <dcterms:modified xsi:type="dcterms:W3CDTF">2024-10-30T10:03:00Z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