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61FE" w14:textId="77777777" w:rsidR="00686EDC" w:rsidRDefault="00000000">
      <w:pPr>
        <w:pStyle w:val="1"/>
        <w:spacing w:afterLines="50" w:after="156" w:line="360" w:lineRule="auto"/>
        <w:ind w:firstLineChars="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143596935"/>
      <w:r>
        <w:rPr>
          <w:rFonts w:ascii="Times New Roman" w:hAnsi="Times New Roman" w:cs="Times New Roman"/>
          <w:b/>
          <w:bCs/>
          <w:sz w:val="36"/>
          <w:szCs w:val="36"/>
        </w:rPr>
        <w:t>复审申请表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6"/>
        <w:gridCol w:w="2409"/>
        <w:gridCol w:w="1273"/>
        <w:gridCol w:w="283"/>
        <w:gridCol w:w="853"/>
        <w:gridCol w:w="333"/>
        <w:gridCol w:w="2078"/>
      </w:tblGrid>
      <w:tr w:rsidR="00686EDC" w14:paraId="405A5DCC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0DDF0360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7375" w:type="dxa"/>
            <w:gridSpan w:val="7"/>
            <w:vAlign w:val="center"/>
          </w:tcPr>
          <w:p w14:paraId="3F9132E5" w14:textId="77777777" w:rsidR="00686EDC" w:rsidRDefault="00686EDC">
            <w:pPr>
              <w:rPr>
                <w:szCs w:val="21"/>
              </w:rPr>
            </w:pPr>
          </w:p>
        </w:tc>
      </w:tr>
      <w:tr w:rsidR="00686EDC" w14:paraId="21D7CC7B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65CD3672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产品名称</w:t>
            </w:r>
          </w:p>
        </w:tc>
        <w:tc>
          <w:tcPr>
            <w:tcW w:w="7375" w:type="dxa"/>
            <w:gridSpan w:val="7"/>
            <w:tcBorders>
              <w:bottom w:val="single" w:sz="4" w:space="0" w:color="auto"/>
            </w:tcBorders>
            <w:vAlign w:val="center"/>
          </w:tcPr>
          <w:p w14:paraId="0CAE9D5E" w14:textId="77777777" w:rsidR="00686EDC" w:rsidRDefault="00686EDC">
            <w:pPr>
              <w:jc w:val="center"/>
              <w:rPr>
                <w:szCs w:val="21"/>
              </w:rPr>
            </w:pPr>
          </w:p>
        </w:tc>
      </w:tr>
      <w:tr w:rsidR="00686EDC" w14:paraId="58CF5D68" w14:textId="77777777">
        <w:trPr>
          <w:trHeight w:val="589"/>
          <w:jc w:val="center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6ECC6066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产品类别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9B2177" w14:textId="77777777" w:rsidR="00686EDC" w:rsidRDefault="00000000">
            <w:pPr>
              <w:rPr>
                <w:color w:val="000000"/>
                <w:spacing w:val="20"/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spacing w:val="20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pacing w:val="20"/>
                <w:szCs w:val="21"/>
              </w:rPr>
              <w:t>药物注册临床试验</w:t>
            </w:r>
          </w:p>
          <w:p w14:paraId="275FA82D" w14:textId="77777777" w:rsidR="00686EDC" w:rsidRDefault="00000000">
            <w:pPr>
              <w:rPr>
                <w:color w:val="000000"/>
                <w:spacing w:val="20"/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spacing w:val="20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pacing w:val="20"/>
                <w:szCs w:val="21"/>
              </w:rPr>
              <w:t>申办方发起的非注册性临床研究</w:t>
            </w:r>
            <w:r>
              <w:rPr>
                <w:color w:val="000000"/>
                <w:spacing w:val="20"/>
                <w:szCs w:val="21"/>
              </w:rPr>
              <w:t xml:space="preserve">              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386F0" w14:textId="77777777" w:rsidR="00686EDC" w:rsidRDefault="00000000">
            <w:pPr>
              <w:rPr>
                <w:color w:val="000000"/>
                <w:spacing w:val="20"/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spacing w:val="20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pacing w:val="20"/>
                <w:szCs w:val="21"/>
              </w:rPr>
              <w:t>医疗器械注册临床试验</w:t>
            </w:r>
          </w:p>
          <w:p w14:paraId="371C6EB1" w14:textId="77777777" w:rsidR="00686EDC" w:rsidRDefault="00000000">
            <w:pPr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spacing w:val="20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pacing w:val="20"/>
                <w:szCs w:val="21"/>
              </w:rPr>
              <w:t>研究者发起的临床研究</w:t>
            </w:r>
          </w:p>
        </w:tc>
      </w:tr>
      <w:tr w:rsidR="00686EDC" w14:paraId="77C87E41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263F4835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申办方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4C1E288" w14:textId="77777777" w:rsidR="00686EDC" w:rsidRDefault="00686EDC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</w:tcBorders>
            <w:vAlign w:val="center"/>
          </w:tcPr>
          <w:p w14:paraId="7D1C6DF8" w14:textId="77777777" w:rsidR="00686EDC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申请专业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vAlign w:val="center"/>
          </w:tcPr>
          <w:p w14:paraId="46B3B8E2" w14:textId="77777777" w:rsidR="00686EDC" w:rsidRDefault="00686EDC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686EDC" w14:paraId="5ADF259A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61A080BE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主要研究者</w:t>
            </w:r>
          </w:p>
        </w:tc>
        <w:tc>
          <w:tcPr>
            <w:tcW w:w="3828" w:type="dxa"/>
            <w:gridSpan w:val="3"/>
            <w:vAlign w:val="center"/>
          </w:tcPr>
          <w:p w14:paraId="6577E00C" w14:textId="77777777" w:rsidR="00686EDC" w:rsidRDefault="00686EDC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469" w:type="dxa"/>
            <w:gridSpan w:val="3"/>
            <w:vAlign w:val="center"/>
          </w:tcPr>
          <w:p w14:paraId="42DB2332" w14:textId="77777777" w:rsidR="00686EDC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14:paraId="6BE21226" w14:textId="77777777" w:rsidR="00686EDC" w:rsidRDefault="00686EDC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686EDC" w14:paraId="36EF4B03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3DB27111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递交资料及版本号</w:t>
            </w:r>
          </w:p>
        </w:tc>
        <w:tc>
          <w:tcPr>
            <w:tcW w:w="7375" w:type="dxa"/>
            <w:gridSpan w:val="7"/>
            <w:vAlign w:val="center"/>
          </w:tcPr>
          <w:p w14:paraId="01A87724" w14:textId="77777777" w:rsidR="00686EDC" w:rsidRDefault="00686EDC">
            <w:pPr>
              <w:rPr>
                <w:color w:val="000000"/>
                <w:spacing w:val="20"/>
                <w:szCs w:val="21"/>
              </w:rPr>
            </w:pPr>
          </w:p>
        </w:tc>
      </w:tr>
      <w:tr w:rsidR="00686EDC" w14:paraId="2771516F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151D8F01" w14:textId="77777777" w:rsidR="00686EDC" w:rsidRDefault="00000000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修正情况</w:t>
            </w:r>
          </w:p>
          <w:p w14:paraId="2A03E14C" w14:textId="77777777" w:rsidR="00686EDC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完全按伦理审查意见修改的部分</w:t>
            </w:r>
          </w:p>
          <w:p w14:paraId="71E6E278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418B08D5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0DDEBB4F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34C476B4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700AA949" w14:textId="77777777" w:rsidR="00686EDC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参考伦理审查意见修改的部分</w:t>
            </w:r>
          </w:p>
          <w:p w14:paraId="640D43D0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6BEF6AC9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5AE09442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74A48FE6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  <w:p w14:paraId="68316848" w14:textId="77777777" w:rsidR="00686EDC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没有修改，对伦理审查意见的说明</w:t>
            </w:r>
          </w:p>
          <w:p w14:paraId="4A7A8A91" w14:textId="77777777" w:rsidR="00686EDC" w:rsidRDefault="00686EDC">
            <w:pPr>
              <w:spacing w:line="360" w:lineRule="auto"/>
              <w:rPr>
                <w:szCs w:val="21"/>
              </w:rPr>
            </w:pPr>
          </w:p>
          <w:p w14:paraId="5A22B28B" w14:textId="77777777" w:rsidR="00686EDC" w:rsidRDefault="00686EDC">
            <w:pPr>
              <w:spacing w:line="360" w:lineRule="auto"/>
              <w:rPr>
                <w:szCs w:val="21"/>
              </w:rPr>
            </w:pPr>
          </w:p>
          <w:p w14:paraId="00285E7C" w14:textId="77777777" w:rsidR="00686EDC" w:rsidRDefault="00686EDC">
            <w:pPr>
              <w:spacing w:line="360" w:lineRule="auto"/>
              <w:rPr>
                <w:szCs w:val="21"/>
              </w:rPr>
            </w:pPr>
          </w:p>
          <w:p w14:paraId="27BD6250" w14:textId="77777777" w:rsidR="00686EDC" w:rsidRDefault="00686EDC">
            <w:pPr>
              <w:spacing w:line="360" w:lineRule="auto"/>
              <w:rPr>
                <w:b/>
                <w:bCs/>
                <w:szCs w:val="21"/>
              </w:rPr>
            </w:pPr>
          </w:p>
        </w:tc>
      </w:tr>
      <w:tr w:rsidR="00686EDC" w14:paraId="4528E101" w14:textId="77777777">
        <w:trPr>
          <w:trHeight w:val="567"/>
          <w:jc w:val="center"/>
        </w:trPr>
        <w:tc>
          <w:tcPr>
            <w:tcW w:w="2409" w:type="dxa"/>
            <w:gridSpan w:val="2"/>
            <w:vAlign w:val="center"/>
          </w:tcPr>
          <w:p w14:paraId="414DE44B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cs="Courier New" w:hint="eastAsia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14:paraId="643BEA55" w14:textId="77777777" w:rsidR="00686EDC" w:rsidRDefault="00686EDC">
            <w:pPr>
              <w:jc w:val="center"/>
              <w:rPr>
                <w:szCs w:val="21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6999BDF4" w14:textId="77777777" w:rsidR="00686EDC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 w14:paraId="4A193C3E" w14:textId="77777777" w:rsidR="00686EDC" w:rsidRDefault="00686EDC">
            <w:pPr>
              <w:rPr>
                <w:szCs w:val="21"/>
              </w:rPr>
            </w:pPr>
          </w:p>
        </w:tc>
      </w:tr>
      <w:bookmarkEnd w:id="0"/>
    </w:tbl>
    <w:p w14:paraId="4C4CABF8" w14:textId="77777777" w:rsidR="00686EDC" w:rsidRDefault="00686EDC">
      <w:pPr>
        <w:spacing w:line="360" w:lineRule="auto"/>
        <w:jc w:val="left"/>
        <w:rPr>
          <w:sz w:val="24"/>
        </w:rPr>
      </w:pPr>
    </w:p>
    <w:sectPr w:rsidR="00686E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0CA25" w14:textId="77777777" w:rsidR="00242576" w:rsidRDefault="00242576">
      <w:r>
        <w:separator/>
      </w:r>
    </w:p>
  </w:endnote>
  <w:endnote w:type="continuationSeparator" w:id="0">
    <w:p w14:paraId="3FFBF659" w14:textId="77777777" w:rsidR="00242576" w:rsidRDefault="0024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65A22" w14:textId="77777777" w:rsidR="00C67047" w:rsidRDefault="00C6704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E84EC" w14:textId="49CD7E57" w:rsidR="00686EDC" w:rsidRDefault="00000000">
    <w:pPr>
      <w:pStyle w:val="a7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A24D03" wp14:editId="65714FD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FFC10" w14:textId="77777777" w:rsidR="00686EDC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A24D0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470FFC10" w14:textId="77777777" w:rsidR="00686EDC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C67047">
      <w:rPr>
        <w:rFonts w:hint="eastAsia"/>
      </w:rPr>
      <w:t>410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F090A" w14:textId="77777777" w:rsidR="00C67047" w:rsidRDefault="00C670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99EA0" w14:textId="77777777" w:rsidR="00242576" w:rsidRDefault="00242576">
      <w:r>
        <w:separator/>
      </w:r>
    </w:p>
  </w:footnote>
  <w:footnote w:type="continuationSeparator" w:id="0">
    <w:p w14:paraId="59D2E8C7" w14:textId="77777777" w:rsidR="00242576" w:rsidRDefault="00242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32C84" w14:textId="77777777" w:rsidR="00C67047" w:rsidRDefault="00C6704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857AA" w14:textId="77777777" w:rsidR="00686EDC" w:rsidRDefault="00000000">
    <w:r>
      <w:rPr>
        <w:noProof/>
      </w:rPr>
      <w:drawing>
        <wp:inline distT="0" distB="0" distL="0" distR="0" wp14:anchorId="1089AC19" wp14:editId="0C9C0617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4ABD5" w14:textId="77777777" w:rsidR="00C67047" w:rsidRDefault="00C6704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84418"/>
    <w:multiLevelType w:val="singleLevel"/>
    <w:tmpl w:val="52F84418"/>
    <w:lvl w:ilvl="0">
      <w:start w:val="1"/>
      <w:numFmt w:val="chineseCounting"/>
      <w:suff w:val="nothing"/>
      <w:lvlText w:val="%1、"/>
      <w:lvlJc w:val="left"/>
    </w:lvl>
  </w:abstractNum>
  <w:num w:numId="1" w16cid:durableId="1122571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2576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86EDC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8AB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427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047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28AB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89190F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12F9FE"/>
  <w15:docId w15:val="{461E67C1-C0F1-4527-BF28-71A81DFD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30</Words>
  <Characters>171</Characters>
  <Application>Microsoft Office Word</Application>
  <DocSecurity>0</DocSecurity>
  <Lines>1</Lines>
  <Paragraphs>1</Paragraphs>
  <ScaleCrop>false</ScaleCrop>
  <Company>Lenovo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94</cp:revision>
  <cp:lastPrinted>2019-09-20T04:00:00Z</cp:lastPrinted>
  <dcterms:created xsi:type="dcterms:W3CDTF">2023-08-11T01:17:00Z</dcterms:created>
  <dcterms:modified xsi:type="dcterms:W3CDTF">2024-10-30T10:01:00Z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