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E72FA" w14:textId="77777777" w:rsidR="00040EB7" w:rsidRPr="00C85A0D" w:rsidRDefault="00040EB7" w:rsidP="00040EB7">
      <w:pPr>
        <w:jc w:val="center"/>
        <w:rPr>
          <w:rFonts w:ascii="Times New Roman" w:eastAsiaTheme="majorEastAsia" w:hAnsi="Times New Roman" w:cs="Times New Roman"/>
          <w:b/>
          <w:sz w:val="28"/>
          <w:szCs w:val="28"/>
        </w:rPr>
      </w:pPr>
      <w:r w:rsidRPr="00C85A0D">
        <w:rPr>
          <w:rFonts w:ascii="Times New Roman" w:eastAsiaTheme="majorEastAsia" w:hAnsi="Times New Roman" w:cs="Times New Roman"/>
          <w:b/>
          <w:sz w:val="28"/>
          <w:szCs w:val="28"/>
        </w:rPr>
        <w:t>关于人类遗传资源采集、收集、买卖、出口、出境审批承诺书</w:t>
      </w:r>
    </w:p>
    <w:p w14:paraId="450DB052" w14:textId="77777777" w:rsidR="00040EB7" w:rsidRDefault="00040EB7" w:rsidP="00040EB7">
      <w:pPr>
        <w:spacing w:line="360" w:lineRule="auto"/>
        <w:ind w:leftChars="304" w:left="638" w:firstLineChars="300" w:firstLine="630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  <w:lang w:bidi="ar"/>
        </w:rPr>
        <w:t>申办</w:t>
      </w:r>
      <w:r>
        <w:rPr>
          <w:rFonts w:ascii="Times New Roman" w:eastAsia="宋体" w:hAnsi="Times New Roman" w:cs="Times New Roman" w:hint="eastAsia"/>
          <w:szCs w:val="21"/>
          <w:lang w:bidi="ar"/>
        </w:rPr>
        <w:t>者</w:t>
      </w:r>
      <w:r>
        <w:rPr>
          <w:rFonts w:ascii="Times New Roman" w:eastAsia="宋体" w:hAnsi="Times New Roman" w:cs="Times New Roman"/>
          <w:szCs w:val="21"/>
          <w:lang w:bidi="ar"/>
        </w:rPr>
        <w:t>：</w:t>
      </w:r>
      <w:r>
        <w:rPr>
          <w:rFonts w:ascii="Times New Roman" w:eastAsia="宋体" w:hAnsi="Times New Roman" w:cs="Times New Roman"/>
          <w:szCs w:val="21"/>
          <w:u w:val="single"/>
          <w:lang w:bidi="ar"/>
        </w:rPr>
        <w:t xml:space="preserve">         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 w:hint="eastAsia"/>
          <w:szCs w:val="21"/>
          <w:lang w:bidi="ar"/>
        </w:rPr>
        <w:t>研究者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u w:val="single"/>
          <w:lang w:bidi="ar"/>
        </w:rPr>
        <w:t xml:space="preserve">         </w:t>
      </w:r>
      <w:r>
        <w:rPr>
          <w:rFonts w:ascii="Times New Roman" w:eastAsia="宋体" w:hAnsi="Times New Roman" w:cs="Times New Roman"/>
          <w:szCs w:val="21"/>
          <w:lang w:bidi="ar"/>
        </w:rPr>
        <w:t>现就开展的：</w:t>
      </w:r>
      <w:r>
        <w:rPr>
          <w:rFonts w:ascii="Times New Roman" w:eastAsia="宋体" w:hAnsi="Times New Roman" w:cs="Times New Roman"/>
          <w:szCs w:val="21"/>
          <w:u w:val="single"/>
          <w:lang w:bidi="ar"/>
        </w:rPr>
        <w:t xml:space="preserve">                        </w:t>
      </w:r>
      <w:r>
        <w:rPr>
          <w:rFonts w:ascii="Times New Roman" w:eastAsia="宋体" w:hAnsi="Times New Roman" w:cs="Times New Roman"/>
          <w:szCs w:val="21"/>
          <w:lang w:bidi="ar"/>
        </w:rPr>
        <w:t>（方案名称）做出如下承诺：</w:t>
      </w:r>
    </w:p>
    <w:p w14:paraId="393208EA" w14:textId="0CB9DD3A" w:rsidR="00040EB7" w:rsidRDefault="00040EB7" w:rsidP="00040EB7">
      <w:pPr>
        <w:numPr>
          <w:ilvl w:val="0"/>
          <w:numId w:val="1"/>
        </w:numPr>
        <w:spacing w:line="360" w:lineRule="auto"/>
        <w:ind w:firstLineChars="200" w:firstLine="420"/>
        <w:jc w:val="left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/>
          <w:szCs w:val="21"/>
          <w:lang w:bidi="ar"/>
        </w:rPr>
        <w:t>本研究项目是否涉及人类遗传资源采集、收集、买卖、出口、出境等事项。</w:t>
      </w:r>
    </w:p>
    <w:p w14:paraId="4F8CCBA7" w14:textId="77777777" w:rsidR="00040EB7" w:rsidRDefault="00000000" w:rsidP="00040EB7">
      <w:pPr>
        <w:spacing w:line="360" w:lineRule="auto"/>
        <w:ind w:firstLineChars="400" w:firstLine="960"/>
        <w:jc w:val="left"/>
        <w:rPr>
          <w:rFonts w:ascii="Times New Roman" w:eastAsia="宋体" w:hAnsi="Times New Roman" w:cs="Times New Roman"/>
          <w:szCs w:val="21"/>
        </w:rPr>
      </w:pPr>
      <w:sdt>
        <w:sdtPr>
          <w:rPr>
            <w:rFonts w:ascii="Times New Roman" w:eastAsia="仿宋" w:hAnsi="Times New Roman" w:cs="Times New Roman"/>
            <w:bCs/>
            <w:color w:val="000000"/>
            <w:sz w:val="24"/>
          </w:rPr>
          <w:id w:val="-22791109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="00040EB7">
            <w:rPr>
              <w:rFonts w:ascii="MS Gothic" w:eastAsia="MS Gothic" w:hAnsi="MS Gothic" w:cs="Times New Roman" w:hint="eastAsia"/>
              <w:bCs/>
              <w:color w:val="000000"/>
              <w:sz w:val="24"/>
            </w:rPr>
            <w:t>☐</w:t>
          </w:r>
        </w:sdtContent>
      </w:sdt>
      <w:proofErr w:type="gramStart"/>
      <w:r w:rsidR="00040EB7">
        <w:rPr>
          <w:rFonts w:ascii="Times New Roman" w:eastAsia="宋体" w:hAnsi="Times New Roman" w:cs="Times New Roman" w:hint="eastAsia"/>
          <w:szCs w:val="21"/>
          <w:lang w:bidi="ar"/>
        </w:rPr>
        <w:t>否</w:t>
      </w:r>
      <w:proofErr w:type="gramEnd"/>
      <w:r w:rsidR="00040EB7">
        <w:rPr>
          <w:rFonts w:ascii="Times New Roman" w:eastAsia="宋体" w:hAnsi="Times New Roman" w:cs="Times New Roman"/>
          <w:szCs w:val="21"/>
          <w:lang w:bidi="ar"/>
        </w:rPr>
        <w:t xml:space="preserve"> </w:t>
      </w:r>
      <w:r w:rsidR="00040EB7"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sdt>
        <w:sdtPr>
          <w:rPr>
            <w:rFonts w:ascii="Times New Roman" w:eastAsia="仿宋" w:hAnsi="Times New Roman" w:cs="Times New Roman"/>
            <w:bCs/>
            <w:color w:val="000000"/>
            <w:sz w:val="24"/>
          </w:rPr>
          <w:id w:val="450818965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="00040EB7">
            <w:rPr>
              <w:rFonts w:ascii="MS Gothic" w:eastAsia="MS Gothic" w:hAnsi="MS Gothic" w:cs="Times New Roman" w:hint="eastAsia"/>
              <w:bCs/>
              <w:color w:val="000000"/>
              <w:sz w:val="24"/>
            </w:rPr>
            <w:t>☐</w:t>
          </w:r>
        </w:sdtContent>
      </w:sdt>
      <w:r w:rsidR="00040EB7">
        <w:rPr>
          <w:rFonts w:ascii="Times New Roman" w:eastAsia="宋体" w:hAnsi="Times New Roman" w:cs="Times New Roman" w:hint="eastAsia"/>
          <w:szCs w:val="21"/>
          <w:lang w:bidi="ar"/>
        </w:rPr>
        <w:t>是</w:t>
      </w:r>
    </w:p>
    <w:p w14:paraId="676DACEB" w14:textId="77777777" w:rsidR="00040EB7" w:rsidRDefault="00040EB7" w:rsidP="00040EB7">
      <w:pPr>
        <w:spacing w:line="360" w:lineRule="auto"/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  <w:lang w:bidi="ar"/>
        </w:rPr>
        <w:t>二、涉及出境情况</w:t>
      </w:r>
    </w:p>
    <w:p w14:paraId="758F98BF" w14:textId="77777777" w:rsidR="00040EB7" w:rsidRDefault="00000000" w:rsidP="00040EB7">
      <w:pPr>
        <w:spacing w:line="360" w:lineRule="auto"/>
        <w:ind w:firstLineChars="400" w:firstLine="960"/>
        <w:jc w:val="left"/>
        <w:rPr>
          <w:rFonts w:ascii="Times New Roman" w:eastAsia="宋体" w:hAnsi="Times New Roman" w:cs="Times New Roman"/>
          <w:szCs w:val="21"/>
        </w:rPr>
      </w:pPr>
      <w:sdt>
        <w:sdtPr>
          <w:rPr>
            <w:rFonts w:ascii="Times New Roman" w:eastAsia="仿宋" w:hAnsi="Times New Roman" w:cs="Times New Roman"/>
            <w:bCs/>
            <w:color w:val="000000"/>
            <w:sz w:val="24"/>
          </w:rPr>
          <w:id w:val="441731829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="00040EB7">
            <w:rPr>
              <w:rFonts w:ascii="MS Gothic" w:eastAsia="MS Gothic" w:hAnsi="MS Gothic" w:cs="Times New Roman" w:hint="eastAsia"/>
              <w:bCs/>
              <w:color w:val="000000"/>
              <w:sz w:val="24"/>
            </w:rPr>
            <w:t>☐</w:t>
          </w:r>
        </w:sdtContent>
      </w:sdt>
      <w:proofErr w:type="gramStart"/>
      <w:r w:rsidR="00040EB7">
        <w:rPr>
          <w:rFonts w:ascii="Times New Roman" w:eastAsia="宋体" w:hAnsi="Times New Roman" w:cs="Times New Roman"/>
          <w:szCs w:val="21"/>
          <w:lang w:bidi="ar"/>
        </w:rPr>
        <w:t>否</w:t>
      </w:r>
      <w:proofErr w:type="gramEnd"/>
      <w:r w:rsidR="00040EB7">
        <w:rPr>
          <w:rFonts w:ascii="Times New Roman" w:eastAsia="宋体" w:hAnsi="Times New Roman" w:cs="Times New Roman"/>
          <w:szCs w:val="21"/>
          <w:lang w:bidi="ar"/>
        </w:rPr>
        <w:t xml:space="preserve">  </w:t>
      </w:r>
      <w:sdt>
        <w:sdtPr>
          <w:rPr>
            <w:rFonts w:ascii="Times New Roman" w:eastAsia="仿宋" w:hAnsi="Times New Roman" w:cs="Times New Roman"/>
            <w:bCs/>
            <w:color w:val="000000"/>
            <w:sz w:val="24"/>
          </w:rPr>
          <w:id w:val="-1512447883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="00040EB7">
            <w:rPr>
              <w:rFonts w:ascii="MS Gothic" w:eastAsia="MS Gothic" w:hAnsi="MS Gothic" w:cs="Times New Roman" w:hint="eastAsia"/>
              <w:bCs/>
              <w:color w:val="000000"/>
              <w:sz w:val="24"/>
            </w:rPr>
            <w:t>☐</w:t>
          </w:r>
        </w:sdtContent>
      </w:sdt>
      <w:r w:rsidR="00040EB7">
        <w:rPr>
          <w:rFonts w:ascii="Times New Roman" w:eastAsia="宋体" w:hAnsi="Times New Roman" w:cs="Times New Roman"/>
          <w:szCs w:val="21"/>
          <w:lang w:bidi="ar"/>
        </w:rPr>
        <w:t>是</w:t>
      </w:r>
      <w:r w:rsidR="00040EB7">
        <w:rPr>
          <w:rFonts w:ascii="Times New Roman" w:eastAsia="宋体" w:hAnsi="Times New Roman" w:cs="Times New Roman"/>
          <w:szCs w:val="21"/>
          <w:lang w:bidi="ar"/>
        </w:rPr>
        <w:t xml:space="preserve"> </w:t>
      </w:r>
      <w:r w:rsidR="00040EB7">
        <w:rPr>
          <w:rFonts w:ascii="Times New Roman" w:eastAsia="宋体" w:hAnsi="Times New Roman" w:cs="Times New Roman"/>
          <w:szCs w:val="21"/>
          <w:lang w:bidi="ar"/>
        </w:rPr>
        <w:t>如选</w:t>
      </w:r>
      <w:r w:rsidR="00040EB7">
        <w:rPr>
          <w:rFonts w:ascii="Times New Roman" w:eastAsia="宋体" w:hAnsi="Times New Roman" w:cs="Times New Roman"/>
          <w:szCs w:val="21"/>
          <w:lang w:bidi="ar"/>
        </w:rPr>
        <w:t>“</w:t>
      </w:r>
      <w:r w:rsidR="00040EB7">
        <w:rPr>
          <w:rFonts w:ascii="Times New Roman" w:eastAsia="宋体" w:hAnsi="Times New Roman" w:cs="Times New Roman"/>
          <w:szCs w:val="21"/>
          <w:lang w:bidi="ar"/>
        </w:rPr>
        <w:t>是</w:t>
      </w:r>
      <w:r w:rsidR="00040EB7">
        <w:rPr>
          <w:rFonts w:ascii="Times New Roman" w:eastAsia="宋体" w:hAnsi="Times New Roman" w:cs="Times New Roman"/>
          <w:szCs w:val="21"/>
          <w:lang w:bidi="ar"/>
        </w:rPr>
        <w:t>”</w:t>
      </w:r>
      <w:r w:rsidR="00040EB7">
        <w:rPr>
          <w:rFonts w:ascii="Times New Roman" w:eastAsia="宋体" w:hAnsi="Times New Roman" w:cs="Times New Roman"/>
          <w:szCs w:val="21"/>
          <w:lang w:bidi="ar"/>
        </w:rPr>
        <w:t>，</w:t>
      </w:r>
      <w:proofErr w:type="gramStart"/>
      <w:r w:rsidR="00040EB7">
        <w:rPr>
          <w:rFonts w:ascii="Times New Roman" w:eastAsia="宋体" w:hAnsi="Times New Roman" w:cs="Times New Roman"/>
          <w:szCs w:val="21"/>
          <w:lang w:bidi="ar"/>
        </w:rPr>
        <w:t>请勾选下列</w:t>
      </w:r>
      <w:proofErr w:type="gramEnd"/>
      <w:r w:rsidR="00040EB7">
        <w:rPr>
          <w:rFonts w:ascii="Times New Roman" w:eastAsia="宋体" w:hAnsi="Times New Roman" w:cs="Times New Roman"/>
          <w:szCs w:val="21"/>
          <w:lang w:bidi="ar"/>
        </w:rPr>
        <w:t>选项</w:t>
      </w:r>
    </w:p>
    <w:p w14:paraId="20E3CE60" w14:textId="77777777" w:rsidR="00040EB7" w:rsidRDefault="00000000" w:rsidP="00040EB7">
      <w:pPr>
        <w:spacing w:line="360" w:lineRule="auto"/>
        <w:ind w:leftChars="200" w:left="420"/>
        <w:jc w:val="left"/>
        <w:rPr>
          <w:rFonts w:ascii="Times New Roman" w:eastAsia="宋体" w:hAnsi="Times New Roman" w:cs="Times New Roman"/>
          <w:szCs w:val="21"/>
        </w:rPr>
      </w:pPr>
      <w:sdt>
        <w:sdtPr>
          <w:rPr>
            <w:rFonts w:ascii="Times New Roman" w:eastAsia="仿宋" w:hAnsi="Times New Roman" w:cs="Times New Roman"/>
            <w:bCs/>
            <w:color w:val="000000"/>
            <w:sz w:val="24"/>
          </w:rPr>
          <w:id w:val="1347828092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="00040EB7">
            <w:rPr>
              <w:rFonts w:ascii="MS Gothic" w:eastAsia="MS Gothic" w:hAnsi="MS Gothic" w:cs="Times New Roman" w:hint="eastAsia"/>
              <w:bCs/>
              <w:color w:val="000000"/>
              <w:sz w:val="24"/>
            </w:rPr>
            <w:t>☐</w:t>
          </w:r>
        </w:sdtContent>
      </w:sdt>
      <w:r w:rsidR="00040EB7">
        <w:rPr>
          <w:rFonts w:ascii="Times New Roman" w:eastAsia="宋体" w:hAnsi="Times New Roman" w:cs="Times New Roman" w:hint="eastAsia"/>
          <w:szCs w:val="21"/>
          <w:lang w:bidi="ar"/>
        </w:rPr>
        <w:t>利用我国人类遗传资源，开展的国际合作科学研究（包括与外国组织、个人及其设立或者实际控制的机构的合作）；</w:t>
      </w:r>
    </w:p>
    <w:p w14:paraId="5E70FD6F" w14:textId="77777777" w:rsidR="00040EB7" w:rsidRDefault="00000000" w:rsidP="00040EB7">
      <w:pPr>
        <w:spacing w:line="360" w:lineRule="auto"/>
        <w:ind w:firstLineChars="200" w:firstLine="480"/>
        <w:jc w:val="left"/>
        <w:rPr>
          <w:rFonts w:ascii="Times New Roman" w:eastAsia="宋体" w:hAnsi="Times New Roman" w:cs="Times New Roman"/>
          <w:szCs w:val="21"/>
        </w:rPr>
      </w:pPr>
      <w:sdt>
        <w:sdtPr>
          <w:rPr>
            <w:rFonts w:ascii="Times New Roman" w:eastAsia="仿宋" w:hAnsi="Times New Roman" w:cs="Times New Roman"/>
            <w:bCs/>
            <w:color w:val="000000"/>
            <w:sz w:val="24"/>
          </w:rPr>
          <w:id w:val="1883052922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="00040EB7">
            <w:rPr>
              <w:rFonts w:ascii="MS Gothic" w:eastAsia="MS Gothic" w:hAnsi="MS Gothic" w:cs="Times New Roman" w:hint="eastAsia"/>
              <w:bCs/>
              <w:color w:val="000000"/>
              <w:sz w:val="24"/>
            </w:rPr>
            <w:t>☐</w:t>
          </w:r>
        </w:sdtContent>
      </w:sdt>
      <w:r w:rsidR="00040EB7">
        <w:rPr>
          <w:rFonts w:ascii="Times New Roman" w:eastAsia="宋体" w:hAnsi="Times New Roman" w:cs="Times New Roman" w:hint="eastAsia"/>
          <w:szCs w:val="21"/>
          <w:lang w:bidi="ar"/>
        </w:rPr>
        <w:t>涉及重要遗传家系、特定地区人类遗传资源采集；</w:t>
      </w:r>
    </w:p>
    <w:p w14:paraId="2FB76CE2" w14:textId="77777777" w:rsidR="00040EB7" w:rsidRDefault="00000000" w:rsidP="00040EB7">
      <w:pPr>
        <w:spacing w:line="360" w:lineRule="auto"/>
        <w:ind w:firstLineChars="400" w:firstLine="960"/>
        <w:jc w:val="left"/>
        <w:rPr>
          <w:rFonts w:ascii="Times New Roman" w:eastAsia="宋体" w:hAnsi="Times New Roman" w:cs="Times New Roman"/>
          <w:szCs w:val="21"/>
          <w:lang w:bidi="ar"/>
        </w:rPr>
      </w:pPr>
      <w:sdt>
        <w:sdtPr>
          <w:rPr>
            <w:rFonts w:ascii="Times New Roman" w:eastAsia="仿宋" w:hAnsi="Times New Roman" w:cs="Times New Roman"/>
            <w:bCs/>
            <w:color w:val="000000"/>
            <w:sz w:val="24"/>
          </w:rPr>
          <w:id w:val="-66733504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="00040EB7">
            <w:rPr>
              <w:rFonts w:ascii="MS Gothic" w:eastAsia="MS Gothic" w:hAnsi="MS Gothic" w:cs="Times New Roman" w:hint="eastAsia"/>
              <w:bCs/>
              <w:color w:val="000000"/>
              <w:sz w:val="24"/>
            </w:rPr>
            <w:t>☐</w:t>
          </w:r>
        </w:sdtContent>
      </w:sdt>
      <w:r w:rsidR="00040EB7">
        <w:rPr>
          <w:rFonts w:ascii="Times New Roman" w:eastAsia="宋体" w:hAnsi="Times New Roman" w:cs="Times New Roman" w:hint="eastAsia"/>
          <w:szCs w:val="21"/>
          <w:lang w:bidi="ar"/>
        </w:rPr>
        <w:t>罕见病、具有显著性差异的特殊体质或生理特征的人群人类遗传资源的采集。</w:t>
      </w:r>
    </w:p>
    <w:p w14:paraId="2AD8E09C" w14:textId="77777777" w:rsidR="00040EB7" w:rsidRDefault="00000000" w:rsidP="00040EB7">
      <w:pPr>
        <w:spacing w:line="360" w:lineRule="auto"/>
        <w:ind w:firstLineChars="400" w:firstLine="960"/>
        <w:jc w:val="left"/>
        <w:rPr>
          <w:rFonts w:ascii="Times New Roman" w:eastAsia="宋体" w:hAnsi="Times New Roman" w:cs="Times New Roman"/>
          <w:szCs w:val="21"/>
          <w:lang w:bidi="ar"/>
        </w:rPr>
      </w:pPr>
      <w:sdt>
        <w:sdtPr>
          <w:rPr>
            <w:rFonts w:ascii="Times New Roman" w:eastAsia="仿宋" w:hAnsi="Times New Roman" w:cs="Times New Roman"/>
            <w:bCs/>
            <w:color w:val="000000"/>
            <w:sz w:val="24"/>
          </w:rPr>
          <w:id w:val="56059337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="00040EB7">
            <w:rPr>
              <w:rFonts w:ascii="MS Gothic" w:eastAsia="MS Gothic" w:hAnsi="MS Gothic" w:cs="Times New Roman" w:hint="eastAsia"/>
              <w:bCs/>
              <w:color w:val="000000"/>
              <w:sz w:val="24"/>
            </w:rPr>
            <w:t>☐</w:t>
          </w:r>
        </w:sdtContent>
      </w:sdt>
      <w:r w:rsidR="00040EB7">
        <w:rPr>
          <w:rFonts w:ascii="Times New Roman" w:eastAsia="宋体" w:hAnsi="Times New Roman" w:cs="Times New Roman" w:hint="eastAsia"/>
          <w:szCs w:val="21"/>
          <w:lang w:bidi="ar"/>
        </w:rPr>
        <w:t>采集</w:t>
      </w:r>
      <w:r w:rsidR="00040EB7">
        <w:rPr>
          <w:rFonts w:ascii="Times New Roman" w:eastAsia="宋体" w:hAnsi="Times New Roman" w:cs="Times New Roman" w:hint="eastAsia"/>
          <w:szCs w:val="21"/>
          <w:lang w:bidi="ar"/>
        </w:rPr>
        <w:t>500</w:t>
      </w:r>
      <w:r w:rsidR="00040EB7">
        <w:rPr>
          <w:rFonts w:ascii="Times New Roman" w:eastAsia="宋体" w:hAnsi="Times New Roman" w:cs="Times New Roman" w:hint="eastAsia"/>
          <w:szCs w:val="21"/>
          <w:lang w:bidi="ar"/>
        </w:rPr>
        <w:t>人及以上人类遗传资源。</w:t>
      </w:r>
    </w:p>
    <w:p w14:paraId="5D2D9796" w14:textId="77777777" w:rsidR="00040EB7" w:rsidRDefault="00000000" w:rsidP="00040EB7">
      <w:pPr>
        <w:spacing w:line="360" w:lineRule="auto"/>
        <w:ind w:firstLineChars="400" w:firstLine="960"/>
        <w:jc w:val="left"/>
        <w:rPr>
          <w:rFonts w:ascii="Times New Roman" w:eastAsia="宋体" w:hAnsi="Times New Roman" w:cs="Times New Roman"/>
          <w:szCs w:val="21"/>
          <w:lang w:bidi="ar"/>
        </w:rPr>
      </w:pPr>
      <w:sdt>
        <w:sdtPr>
          <w:rPr>
            <w:rFonts w:ascii="Times New Roman" w:eastAsia="仿宋" w:hAnsi="Times New Roman" w:cs="Times New Roman"/>
            <w:bCs/>
            <w:color w:val="000000"/>
            <w:sz w:val="24"/>
          </w:rPr>
          <w:id w:val="804117788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="00040EB7">
            <w:rPr>
              <w:rFonts w:ascii="MS Gothic" w:eastAsia="MS Gothic" w:hAnsi="MS Gothic" w:cs="Times New Roman" w:hint="eastAsia"/>
              <w:bCs/>
              <w:color w:val="000000"/>
              <w:sz w:val="24"/>
            </w:rPr>
            <w:t>☐</w:t>
          </w:r>
        </w:sdtContent>
      </w:sdt>
      <w:r w:rsidR="00040EB7">
        <w:rPr>
          <w:rFonts w:ascii="Times New Roman" w:eastAsia="宋体" w:hAnsi="Times New Roman" w:cs="Times New Roman" w:hint="eastAsia"/>
          <w:szCs w:val="21"/>
          <w:lang w:bidi="ar"/>
        </w:rPr>
        <w:t>人类遗传资源保藏。</w:t>
      </w:r>
    </w:p>
    <w:p w14:paraId="391D4A4E" w14:textId="77777777" w:rsidR="00040EB7" w:rsidRDefault="00000000" w:rsidP="00040EB7">
      <w:pPr>
        <w:spacing w:line="360" w:lineRule="auto"/>
        <w:ind w:firstLineChars="400" w:firstLine="960"/>
        <w:jc w:val="left"/>
        <w:rPr>
          <w:rFonts w:ascii="Times New Roman" w:eastAsia="宋体" w:hAnsi="Times New Roman" w:cs="Times New Roman"/>
          <w:szCs w:val="21"/>
          <w:lang w:bidi="ar"/>
        </w:rPr>
      </w:pPr>
      <w:sdt>
        <w:sdtPr>
          <w:rPr>
            <w:rFonts w:ascii="Times New Roman" w:eastAsia="仿宋" w:hAnsi="Times New Roman" w:cs="Times New Roman"/>
            <w:bCs/>
            <w:color w:val="000000"/>
            <w:sz w:val="24"/>
          </w:rPr>
          <w:id w:val="228593127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="00040EB7">
            <w:rPr>
              <w:rFonts w:ascii="MS Gothic" w:eastAsia="MS Gothic" w:hAnsi="MS Gothic" w:cs="Times New Roman" w:hint="eastAsia"/>
              <w:bCs/>
              <w:color w:val="000000"/>
              <w:sz w:val="24"/>
            </w:rPr>
            <w:t>☐</w:t>
          </w:r>
        </w:sdtContent>
      </w:sdt>
      <w:r w:rsidR="00040EB7">
        <w:rPr>
          <w:rFonts w:ascii="Times New Roman" w:eastAsia="宋体" w:hAnsi="Times New Roman" w:cs="Times New Roman" w:hint="eastAsia"/>
          <w:szCs w:val="21"/>
          <w:lang w:bidi="ar"/>
        </w:rPr>
        <w:t>人类遗传资源信息对外提供或开放使用。</w:t>
      </w:r>
    </w:p>
    <w:p w14:paraId="33B872FF" w14:textId="77777777" w:rsidR="00040EB7" w:rsidRDefault="00000000" w:rsidP="00040EB7">
      <w:pPr>
        <w:spacing w:line="360" w:lineRule="auto"/>
        <w:ind w:firstLineChars="400" w:firstLine="960"/>
        <w:jc w:val="left"/>
        <w:rPr>
          <w:rFonts w:ascii="Times New Roman" w:eastAsia="宋体" w:hAnsi="Times New Roman" w:cs="Times New Roman"/>
          <w:szCs w:val="21"/>
          <w:lang w:bidi="ar"/>
        </w:rPr>
      </w:pPr>
      <w:sdt>
        <w:sdtPr>
          <w:rPr>
            <w:rFonts w:ascii="Times New Roman" w:eastAsia="仿宋" w:hAnsi="Times New Roman" w:cs="Times New Roman"/>
            <w:bCs/>
            <w:color w:val="000000"/>
            <w:sz w:val="24"/>
          </w:rPr>
          <w:id w:val="-191924621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="00040EB7">
            <w:rPr>
              <w:rFonts w:ascii="MS Gothic" w:eastAsia="MS Gothic" w:hAnsi="MS Gothic" w:cs="Times New Roman" w:hint="eastAsia"/>
              <w:bCs/>
              <w:color w:val="000000"/>
              <w:sz w:val="24"/>
            </w:rPr>
            <w:t>☐</w:t>
          </w:r>
        </w:sdtContent>
      </w:sdt>
      <w:r w:rsidR="00040EB7">
        <w:rPr>
          <w:rFonts w:ascii="Times New Roman" w:eastAsia="宋体" w:hAnsi="Times New Roman" w:cs="Times New Roman" w:hint="eastAsia"/>
          <w:szCs w:val="21"/>
          <w:lang w:bidi="ar"/>
        </w:rPr>
        <w:t>人类遗传资源材料出境审批。</w:t>
      </w:r>
    </w:p>
    <w:p w14:paraId="46206040" w14:textId="77777777" w:rsidR="00040EB7" w:rsidRDefault="00000000" w:rsidP="00040EB7">
      <w:pPr>
        <w:spacing w:line="360" w:lineRule="auto"/>
        <w:ind w:firstLineChars="400" w:firstLine="960"/>
        <w:jc w:val="left"/>
        <w:rPr>
          <w:rFonts w:ascii="Times New Roman" w:eastAsia="宋体" w:hAnsi="Times New Roman" w:cs="Times New Roman"/>
          <w:szCs w:val="21"/>
          <w:lang w:bidi="ar"/>
        </w:rPr>
      </w:pPr>
      <w:sdt>
        <w:sdtPr>
          <w:rPr>
            <w:rFonts w:ascii="Times New Roman" w:eastAsia="仿宋" w:hAnsi="Times New Roman" w:cs="Times New Roman"/>
            <w:bCs/>
            <w:color w:val="000000"/>
            <w:sz w:val="24"/>
          </w:rPr>
          <w:id w:val="2095812628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="00040EB7">
            <w:rPr>
              <w:rFonts w:ascii="MS Gothic" w:eastAsia="MS Gothic" w:hAnsi="MS Gothic" w:cs="Times New Roman" w:hint="eastAsia"/>
              <w:bCs/>
              <w:color w:val="000000"/>
              <w:sz w:val="24"/>
            </w:rPr>
            <w:t>☐</w:t>
          </w:r>
        </w:sdtContent>
      </w:sdt>
      <w:r w:rsidR="00040EB7">
        <w:rPr>
          <w:rFonts w:ascii="Times New Roman" w:eastAsia="宋体" w:hAnsi="Times New Roman" w:cs="Times New Roman" w:hint="eastAsia"/>
          <w:szCs w:val="21"/>
          <w:lang w:bidi="ar"/>
        </w:rPr>
        <w:t>人类遗传资源国际合作临床试验备案。</w:t>
      </w:r>
    </w:p>
    <w:p w14:paraId="63195941" w14:textId="37D0E5CA" w:rsidR="00040EB7" w:rsidRDefault="00040EB7" w:rsidP="00040EB7">
      <w:pPr>
        <w:spacing w:line="360" w:lineRule="auto"/>
        <w:ind w:leftChars="200" w:left="420" w:firstLineChars="200" w:firstLine="420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  <w:lang w:bidi="ar"/>
        </w:rPr>
        <w:t>三、本研究严格按照《中华人民共和国人类遗传资源管理条例》、中国人类遗传资源国际合作科学研究的行政许可决定开展相关工作，包括但不限于：人类遗传资源材料的种类、数量、检测分析的内容、转运方式、剩余样本和数据信息处理方式等。</w:t>
      </w:r>
    </w:p>
    <w:p w14:paraId="5E8202EE" w14:textId="48995EEE" w:rsidR="00040EB7" w:rsidRDefault="00040EB7" w:rsidP="00040EB7">
      <w:pPr>
        <w:spacing w:line="360" w:lineRule="auto"/>
        <w:ind w:leftChars="200" w:left="420" w:firstLineChars="200" w:firstLine="420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  <w:lang w:bidi="ar"/>
        </w:rPr>
        <w:t>四、本研究中采集的生物样本及其产生的遗传学信息仅供本项目使用，且不用于其他任何未经审批的检测和数据分析。</w:t>
      </w:r>
    </w:p>
    <w:p w14:paraId="3CB74904" w14:textId="0B12E9CE" w:rsidR="00040EB7" w:rsidRDefault="00040EB7" w:rsidP="00040EB7">
      <w:pPr>
        <w:spacing w:line="360" w:lineRule="auto"/>
        <w:ind w:leftChars="200" w:left="420" w:firstLineChars="200" w:firstLine="420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  <w:lang w:bidi="ar"/>
        </w:rPr>
        <w:t>五、已对本研究的申报材料全部内容的真实性、完整性以及数据信息准确性进行审核，确保不存在虚报、瞒报行为。</w:t>
      </w:r>
    </w:p>
    <w:p w14:paraId="5E78EF26" w14:textId="77777777" w:rsidR="00040EB7" w:rsidRDefault="00040EB7" w:rsidP="00040EB7">
      <w:pPr>
        <w:spacing w:line="360" w:lineRule="auto"/>
        <w:ind w:leftChars="200" w:left="420" w:firstLineChars="200" w:firstLine="420"/>
        <w:jc w:val="left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/>
          <w:szCs w:val="21"/>
          <w:lang w:bidi="ar"/>
        </w:rPr>
        <w:t>本</w:t>
      </w:r>
      <w:r>
        <w:rPr>
          <w:rFonts w:ascii="Times New Roman" w:eastAsia="宋体" w:hAnsi="Times New Roman" w:cs="Times New Roman" w:hint="eastAsia"/>
          <w:szCs w:val="21"/>
          <w:lang w:bidi="ar"/>
        </w:rPr>
        <w:t>人</w:t>
      </w:r>
      <w:r>
        <w:rPr>
          <w:rFonts w:ascii="Times New Roman" w:eastAsia="宋体" w:hAnsi="Times New Roman" w:cs="Times New Roman"/>
          <w:szCs w:val="21"/>
          <w:lang w:bidi="ar"/>
        </w:rPr>
        <w:t>已知晓并充分理解上述承诺内容，</w:t>
      </w:r>
      <w:proofErr w:type="gramStart"/>
      <w:r>
        <w:rPr>
          <w:rFonts w:ascii="Times New Roman" w:eastAsia="宋体" w:hAnsi="Times New Roman" w:cs="Times New Roman"/>
          <w:szCs w:val="21"/>
          <w:lang w:bidi="ar"/>
        </w:rPr>
        <w:t>若承诺</w:t>
      </w:r>
      <w:proofErr w:type="gramEnd"/>
      <w:r>
        <w:rPr>
          <w:rFonts w:ascii="Times New Roman" w:eastAsia="宋体" w:hAnsi="Times New Roman" w:cs="Times New Roman"/>
          <w:szCs w:val="21"/>
          <w:lang w:bidi="ar"/>
        </w:rPr>
        <w:t>不实或违背承诺，将承担相应的法律责任及后果。</w:t>
      </w:r>
    </w:p>
    <w:p w14:paraId="621B9229" w14:textId="076C1350" w:rsidR="00492DCD" w:rsidRPr="00C33CA0" w:rsidRDefault="00040EB7" w:rsidP="00C33CA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  <w:lang w:bidi="ar"/>
        </w:rPr>
        <w:t>主要研究者</w:t>
      </w:r>
      <w:r>
        <w:rPr>
          <w:rFonts w:ascii="Times New Roman" w:eastAsia="宋体" w:hAnsi="Times New Roman" w:cs="Times New Roman"/>
          <w:szCs w:val="21"/>
          <w:lang w:bidi="ar"/>
        </w:rPr>
        <w:t>签字：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 xml:space="preserve">                                     </w:t>
      </w:r>
      <w:r>
        <w:rPr>
          <w:rFonts w:ascii="Times New Roman" w:eastAsia="宋体" w:hAnsi="Times New Roman" w:cs="Times New Roman"/>
          <w:szCs w:val="21"/>
          <w:lang w:bidi="ar"/>
        </w:rPr>
        <w:t>日期：</w:t>
      </w:r>
    </w:p>
    <w:sectPr w:rsidR="00492DCD" w:rsidRPr="00C33CA0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861574" w14:textId="77777777" w:rsidR="002F03FD" w:rsidRDefault="002F03FD">
      <w:pPr>
        <w:rPr>
          <w:rFonts w:hint="eastAsia"/>
        </w:rPr>
      </w:pPr>
      <w:r>
        <w:separator/>
      </w:r>
    </w:p>
  </w:endnote>
  <w:endnote w:type="continuationSeparator" w:id="0">
    <w:p w14:paraId="681C78DB" w14:textId="77777777" w:rsidR="002F03FD" w:rsidRDefault="002F03F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519A4" w14:textId="4C0DE4C1" w:rsidR="00492DCD" w:rsidRDefault="00000000">
    <w:pPr>
      <w:pStyle w:val="a3"/>
      <w:rPr>
        <w:rFonts w:hint="eastAsi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4E77D4" wp14:editId="2C57B18B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42FDCF" w14:textId="77777777" w:rsidR="00492DCD" w:rsidRDefault="00000000">
                          <w:pPr>
                            <w:pStyle w:val="a3"/>
                            <w:rPr>
                              <w:rFonts w:hint="eastAsia"/>
                            </w:rPr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fldSimple w:instr=" NUMPAGES  \* MERGEFORMAT ">
                            <w:r w:rsidR="00492DCD">
                              <w:t>1</w:t>
                            </w:r>
                          </w:fldSimple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4E77D4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3B42FDCF" w14:textId="77777777" w:rsidR="00492DCD" w:rsidRDefault="00000000">
                    <w:pPr>
                      <w:pStyle w:val="a3"/>
                      <w:rPr>
                        <w:rFonts w:hint="eastAsia"/>
                      </w:rPr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fldSimple w:instr=" NUMPAGES  \* MERGEFORMAT ">
                      <w:r w:rsidR="00492DCD">
                        <w:t>1</w:t>
                      </w:r>
                    </w:fldSimple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>V202</w:t>
    </w:r>
    <w:r w:rsidR="00C15398">
      <w:rPr>
        <w:rFonts w:hint="eastAsia"/>
      </w:rPr>
      <w:t>410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1C087" w14:textId="77777777" w:rsidR="002F03FD" w:rsidRDefault="002F03FD">
      <w:pPr>
        <w:rPr>
          <w:rFonts w:hint="eastAsia"/>
        </w:rPr>
      </w:pPr>
      <w:r>
        <w:separator/>
      </w:r>
    </w:p>
  </w:footnote>
  <w:footnote w:type="continuationSeparator" w:id="0">
    <w:p w14:paraId="23E87164" w14:textId="77777777" w:rsidR="002F03FD" w:rsidRDefault="002F03F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7797A" w14:textId="77777777" w:rsidR="00492DCD" w:rsidRDefault="00000000">
    <w:pPr>
      <w:rPr>
        <w:rFonts w:hint="eastAsia"/>
      </w:rPr>
    </w:pPr>
    <w:r>
      <w:rPr>
        <w:rFonts w:ascii="Calibri" w:eastAsia="宋体" w:hAnsi="Calibri" w:cs="Calibri"/>
        <w:noProof/>
        <w:lang w:bidi="ar"/>
      </w:rPr>
      <w:drawing>
        <wp:inline distT="0" distB="0" distL="114300" distR="114300" wp14:anchorId="4710596F" wp14:editId="5943DBA7">
          <wp:extent cx="2114550" cy="276225"/>
          <wp:effectExtent l="0" t="0" r="0" b="9525"/>
          <wp:docPr id="1" name="图片 1085304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08530419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145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宋体" w:eastAsia="宋体" w:hAnsi="宋体" w:cs="宋体" w:hint="eastAsia"/>
        <w:b/>
        <w:bCs/>
        <w:color w:val="000000"/>
        <w:kern w:val="0"/>
        <w:sz w:val="24"/>
        <w:lang w:bidi="ar"/>
      </w:rPr>
      <w:t xml:space="preserve">                           伦理委员会文件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D36CA75F"/>
    <w:multiLevelType w:val="singleLevel"/>
    <w:tmpl w:val="D36CA75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362367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RiZGQ2NTQ0Y2Y3YjJjOWU0OGUzNWJhODBiYTZmNzcifQ=="/>
  </w:docVars>
  <w:rsids>
    <w:rsidRoot w:val="00396E5B"/>
    <w:rsid w:val="00040EB7"/>
    <w:rsid w:val="00176944"/>
    <w:rsid w:val="001842CF"/>
    <w:rsid w:val="002F03FD"/>
    <w:rsid w:val="00396E5B"/>
    <w:rsid w:val="00492DCD"/>
    <w:rsid w:val="0057212F"/>
    <w:rsid w:val="008F5329"/>
    <w:rsid w:val="00B02316"/>
    <w:rsid w:val="00C15398"/>
    <w:rsid w:val="00C33CA0"/>
    <w:rsid w:val="00C6754E"/>
    <w:rsid w:val="00EC0B80"/>
    <w:rsid w:val="0E903718"/>
    <w:rsid w:val="4CDB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9EDD15"/>
  <w15:docId w15:val="{184E159A-24C7-457C-BC15-74B9CB836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Tao Chen</dc:creator>
  <cp:lastModifiedBy>Tao Chen</cp:lastModifiedBy>
  <cp:revision>7</cp:revision>
  <dcterms:created xsi:type="dcterms:W3CDTF">2024-02-04T03:21:00Z</dcterms:created>
  <dcterms:modified xsi:type="dcterms:W3CDTF">2024-10-30T03:15:00Z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1CA520582E0A48A88EEFE2CD93E388B6_12</vt:lpwstr>
  </property>
</Properties>
</file>