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50F1D" w14:textId="77777777" w:rsidR="00947664" w:rsidRDefault="00000000">
      <w:pPr>
        <w:spacing w:line="336" w:lineRule="auto"/>
        <w:jc w:val="center"/>
        <w:rPr>
          <w:b/>
          <w:bCs/>
          <w:sz w:val="36"/>
          <w:szCs w:val="44"/>
        </w:rPr>
      </w:pPr>
      <w:bookmarkStart w:id="0" w:name="_Hlk143596935"/>
      <w:r>
        <w:rPr>
          <w:rFonts w:eastAsia="仿宋" w:cs="楷体" w:hint="eastAsia"/>
          <w:b/>
          <w:bCs/>
          <w:sz w:val="36"/>
          <w:szCs w:val="52"/>
        </w:rPr>
        <w:t>免除</w:t>
      </w:r>
      <w:r>
        <w:rPr>
          <w:rFonts w:eastAsia="仿宋" w:cs="楷体" w:hint="eastAsia"/>
          <w:b/>
          <w:bCs/>
          <w:sz w:val="36"/>
          <w:szCs w:val="52"/>
        </w:rPr>
        <w:t>/</w:t>
      </w:r>
      <w:r>
        <w:rPr>
          <w:rFonts w:eastAsia="仿宋" w:cs="楷体" w:hint="eastAsia"/>
          <w:b/>
          <w:bCs/>
          <w:sz w:val="36"/>
          <w:szCs w:val="52"/>
        </w:rPr>
        <w:t>免签知情同意书申请表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1508"/>
        <w:gridCol w:w="51"/>
        <w:gridCol w:w="2405"/>
        <w:gridCol w:w="95"/>
        <w:gridCol w:w="1843"/>
        <w:gridCol w:w="708"/>
        <w:gridCol w:w="2551"/>
      </w:tblGrid>
      <w:tr w:rsidR="00947664" w14:paraId="36D40FAA" w14:textId="77777777">
        <w:trPr>
          <w:trHeight w:val="567"/>
          <w:jc w:val="center"/>
        </w:trPr>
        <w:tc>
          <w:tcPr>
            <w:tcW w:w="1985" w:type="dxa"/>
            <w:gridSpan w:val="2"/>
            <w:vAlign w:val="center"/>
          </w:tcPr>
          <w:p w14:paraId="1CA1B6E9" w14:textId="77777777" w:rsidR="00947664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项目名称</w:t>
            </w:r>
          </w:p>
        </w:tc>
        <w:tc>
          <w:tcPr>
            <w:tcW w:w="7653" w:type="dxa"/>
            <w:gridSpan w:val="6"/>
            <w:vAlign w:val="center"/>
          </w:tcPr>
          <w:p w14:paraId="02F2C74A" w14:textId="77777777" w:rsidR="00947664" w:rsidRDefault="00947664">
            <w:pPr>
              <w:rPr>
                <w:rFonts w:eastAsia="仿宋" w:cs="仿宋"/>
                <w:color w:val="000000"/>
                <w:sz w:val="24"/>
              </w:rPr>
            </w:pPr>
          </w:p>
        </w:tc>
      </w:tr>
      <w:tr w:rsidR="00947664" w14:paraId="7842DDA8" w14:textId="77777777">
        <w:trPr>
          <w:trHeight w:val="567"/>
          <w:jc w:val="center"/>
        </w:trPr>
        <w:tc>
          <w:tcPr>
            <w:tcW w:w="1985" w:type="dxa"/>
            <w:gridSpan w:val="2"/>
            <w:vAlign w:val="center"/>
          </w:tcPr>
          <w:p w14:paraId="0069C5EE" w14:textId="77777777" w:rsidR="00947664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临床研究类别</w:t>
            </w:r>
          </w:p>
        </w:tc>
        <w:tc>
          <w:tcPr>
            <w:tcW w:w="7653" w:type="dxa"/>
            <w:gridSpan w:val="6"/>
            <w:vAlign w:val="center"/>
          </w:tcPr>
          <w:p w14:paraId="74DAE56B" w14:textId="77777777" w:rsidR="00947664" w:rsidRDefault="00000000">
            <w:pPr>
              <w:spacing w:line="300" w:lineRule="exact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□药物注册临床试验</w:t>
            </w:r>
            <w:r>
              <w:rPr>
                <w:rFonts w:eastAsia="仿宋" w:cs="仿宋" w:hint="eastAsia"/>
                <w:color w:val="000000"/>
                <w:sz w:val="24"/>
              </w:rPr>
              <w:t xml:space="preserve">                  </w:t>
            </w:r>
            <w:r>
              <w:rPr>
                <w:rFonts w:eastAsia="仿宋" w:cs="仿宋" w:hint="eastAsia"/>
                <w:color w:val="000000"/>
                <w:sz w:val="24"/>
              </w:rPr>
              <w:t>□医疗器械注册临床试验</w:t>
            </w:r>
            <w:r>
              <w:rPr>
                <w:rFonts w:eastAsia="仿宋" w:cs="仿宋" w:hint="eastAsia"/>
                <w:color w:val="000000"/>
                <w:sz w:val="24"/>
              </w:rPr>
              <w:t xml:space="preserve">   </w:t>
            </w:r>
          </w:p>
          <w:p w14:paraId="0CA02F4A" w14:textId="77777777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□申办方发起的非注册性临床研究</w:t>
            </w:r>
            <w:r>
              <w:rPr>
                <w:rFonts w:eastAsia="仿宋" w:cs="仿宋" w:hint="eastAsia"/>
                <w:color w:val="000000"/>
                <w:sz w:val="24"/>
              </w:rPr>
              <w:t xml:space="preserve">      </w:t>
            </w:r>
            <w:r>
              <w:rPr>
                <w:rFonts w:eastAsia="仿宋" w:cs="仿宋" w:hint="eastAsia"/>
                <w:color w:val="000000"/>
                <w:sz w:val="24"/>
              </w:rPr>
              <w:t>□研究者发起的临床研究</w:t>
            </w:r>
          </w:p>
        </w:tc>
      </w:tr>
      <w:tr w:rsidR="00947664" w14:paraId="3C766EF3" w14:textId="77777777">
        <w:trPr>
          <w:trHeight w:val="567"/>
          <w:jc w:val="center"/>
        </w:trPr>
        <w:tc>
          <w:tcPr>
            <w:tcW w:w="1985" w:type="dxa"/>
            <w:gridSpan w:val="2"/>
            <w:vAlign w:val="center"/>
          </w:tcPr>
          <w:p w14:paraId="383E6394" w14:textId="77777777" w:rsidR="00947664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申办方</w:t>
            </w:r>
          </w:p>
        </w:tc>
        <w:tc>
          <w:tcPr>
            <w:tcW w:w="7653" w:type="dxa"/>
            <w:gridSpan w:val="6"/>
            <w:vAlign w:val="center"/>
          </w:tcPr>
          <w:p w14:paraId="4C7EEDD2" w14:textId="77777777" w:rsidR="00947664" w:rsidRDefault="00947664">
            <w:pPr>
              <w:rPr>
                <w:rFonts w:eastAsia="仿宋" w:cs="仿宋"/>
                <w:color w:val="000000"/>
                <w:sz w:val="24"/>
              </w:rPr>
            </w:pPr>
          </w:p>
        </w:tc>
      </w:tr>
      <w:tr w:rsidR="00947664" w14:paraId="6B76B2C8" w14:textId="77777777">
        <w:trPr>
          <w:trHeight w:val="567"/>
          <w:jc w:val="center"/>
        </w:trPr>
        <w:tc>
          <w:tcPr>
            <w:tcW w:w="1985" w:type="dxa"/>
            <w:gridSpan w:val="2"/>
            <w:vAlign w:val="center"/>
          </w:tcPr>
          <w:p w14:paraId="268B3C11" w14:textId="77777777" w:rsidR="00947664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主要研究者</w:t>
            </w:r>
          </w:p>
        </w:tc>
        <w:tc>
          <w:tcPr>
            <w:tcW w:w="2551" w:type="dxa"/>
            <w:gridSpan w:val="3"/>
            <w:vAlign w:val="center"/>
          </w:tcPr>
          <w:p w14:paraId="468C1F35" w14:textId="77777777" w:rsidR="00947664" w:rsidRDefault="00947664">
            <w:pPr>
              <w:jc w:val="center"/>
              <w:rPr>
                <w:rFonts w:eastAsia="仿宋" w:cs="仿宋"/>
                <w:color w:val="000000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08961597" w14:textId="77777777" w:rsidR="00947664" w:rsidRDefault="00000000">
            <w:pPr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承担科室</w:t>
            </w:r>
          </w:p>
        </w:tc>
        <w:tc>
          <w:tcPr>
            <w:tcW w:w="2551" w:type="dxa"/>
            <w:vAlign w:val="center"/>
          </w:tcPr>
          <w:p w14:paraId="00C6F376" w14:textId="77777777" w:rsidR="00947664" w:rsidRDefault="00947664">
            <w:pPr>
              <w:rPr>
                <w:rFonts w:eastAsia="仿宋" w:cs="仿宋"/>
                <w:color w:val="000000"/>
                <w:sz w:val="24"/>
              </w:rPr>
            </w:pPr>
          </w:p>
        </w:tc>
      </w:tr>
      <w:tr w:rsidR="00947664" w14:paraId="2855A4BB" w14:textId="77777777">
        <w:trPr>
          <w:trHeight w:val="567"/>
          <w:jc w:val="center"/>
        </w:trPr>
        <w:tc>
          <w:tcPr>
            <w:tcW w:w="9638" w:type="dxa"/>
            <w:gridSpan w:val="8"/>
            <w:shd w:val="clear" w:color="auto" w:fill="D9D9D9"/>
            <w:vAlign w:val="center"/>
          </w:tcPr>
          <w:p w14:paraId="43B59659" w14:textId="77777777" w:rsidR="00947664" w:rsidRDefault="00000000">
            <w:pPr>
              <w:jc w:val="center"/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一、免除知情同意（不适用请跳过）</w:t>
            </w:r>
          </w:p>
        </w:tc>
      </w:tr>
      <w:tr w:rsidR="00947664" w14:paraId="4ADCAB32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789D6FF3" w14:textId="703DE3EA" w:rsidR="00947664" w:rsidRDefault="00000000">
            <w:pPr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（一）利用以往临床诊疗、疾病监测或临床研究中获得的数据或标本进行的研究，且潜在</w:t>
            </w:r>
            <w:r w:rsidR="006F4573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已签署知情同意书允许该数据或标本用于其它临床研究的（不适用请跳过）</w:t>
            </w:r>
          </w:p>
        </w:tc>
      </w:tr>
      <w:tr w:rsidR="00947664" w14:paraId="7A6FFF6A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0EA088FD" w14:textId="77777777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9161" w:type="dxa"/>
            <w:gridSpan w:val="7"/>
            <w:vAlign w:val="center"/>
          </w:tcPr>
          <w:p w14:paraId="3FB413FF" w14:textId="77777777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请提供原知情同意书所对应的伦理批件号或已签署的知情同意书</w:t>
            </w:r>
          </w:p>
        </w:tc>
      </w:tr>
      <w:tr w:rsidR="00947664" w14:paraId="42DB967A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35A68749" w14:textId="77777777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2</w:t>
            </w:r>
          </w:p>
        </w:tc>
        <w:tc>
          <w:tcPr>
            <w:tcW w:w="9161" w:type="dxa"/>
            <w:gridSpan w:val="7"/>
            <w:vAlign w:val="center"/>
          </w:tcPr>
          <w:p w14:paraId="50A0C613" w14:textId="77777777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本研究是否超出原知情同意书许可的范围，请说明</w:t>
            </w:r>
          </w:p>
        </w:tc>
      </w:tr>
      <w:tr w:rsidR="00947664" w14:paraId="5ACEE388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7D289C69" w14:textId="77777777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3</w:t>
            </w:r>
          </w:p>
        </w:tc>
        <w:tc>
          <w:tcPr>
            <w:tcW w:w="9161" w:type="dxa"/>
            <w:gridSpan w:val="7"/>
            <w:vAlign w:val="center"/>
          </w:tcPr>
          <w:p w14:paraId="1A055D09" w14:textId="49B5AE97" w:rsidR="00947664" w:rsidRDefault="006F4573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研究参与者</w:t>
            </w:r>
            <w:r w:rsidR="00000000">
              <w:rPr>
                <w:rFonts w:eastAsia="仿宋" w:cs="仿宋" w:hint="eastAsia"/>
                <w:color w:val="000000"/>
                <w:sz w:val="24"/>
              </w:rPr>
              <w:t>隐私和个人身份信息是否得到保护，请说明</w:t>
            </w:r>
          </w:p>
        </w:tc>
      </w:tr>
      <w:tr w:rsidR="00947664" w14:paraId="327B45A4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4DFBBA43" w14:textId="77777777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4</w:t>
            </w:r>
          </w:p>
        </w:tc>
        <w:tc>
          <w:tcPr>
            <w:tcW w:w="9161" w:type="dxa"/>
            <w:gridSpan w:val="7"/>
            <w:vAlign w:val="center"/>
          </w:tcPr>
          <w:p w14:paraId="4D257EB8" w14:textId="10D4B0B9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后续是否需要随访或再次向</w:t>
            </w:r>
            <w:r w:rsidR="006F4573">
              <w:rPr>
                <w:rFonts w:eastAsia="仿宋" w:cs="仿宋" w:hint="eastAsia"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color w:val="000000"/>
                <w:sz w:val="24"/>
              </w:rPr>
              <w:t>获取信息，请说明</w:t>
            </w:r>
          </w:p>
        </w:tc>
      </w:tr>
      <w:tr w:rsidR="00947664" w14:paraId="2422319E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3E2B7487" w14:textId="08087D84" w:rsidR="00947664" w:rsidRDefault="00000000">
            <w:pPr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（二）利用以往临床诊疗、疾病监测或临床研究中获得的数据或标本进行的研究，且潜在</w:t>
            </w:r>
            <w:r w:rsidR="006F4573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未签署知情同意书允许该数据或标本用于其它临床研究（不适用请跳过）</w:t>
            </w:r>
          </w:p>
        </w:tc>
      </w:tr>
      <w:tr w:rsidR="00947664" w14:paraId="01A4845A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4ED63451" w14:textId="77777777" w:rsidR="00947664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9161" w:type="dxa"/>
            <w:gridSpan w:val="7"/>
            <w:vAlign w:val="center"/>
          </w:tcPr>
          <w:p w14:paraId="0AA1F0EE" w14:textId="77777777" w:rsidR="00947664" w:rsidRDefault="00000000">
            <w:pPr>
              <w:spacing w:line="276" w:lineRule="auto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所使用的数据或标本为以往临床诊疗、疾病监测或临床研究中获得的，请说明</w:t>
            </w:r>
          </w:p>
        </w:tc>
      </w:tr>
      <w:tr w:rsidR="00947664" w14:paraId="03EF72D7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1F76126A" w14:textId="77777777" w:rsidR="00947664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2</w:t>
            </w:r>
          </w:p>
        </w:tc>
        <w:tc>
          <w:tcPr>
            <w:tcW w:w="9161" w:type="dxa"/>
            <w:gridSpan w:val="7"/>
            <w:vAlign w:val="center"/>
          </w:tcPr>
          <w:p w14:paraId="0FAD3C50" w14:textId="1BE31B5F" w:rsidR="00947664" w:rsidRDefault="00000000">
            <w:pPr>
              <w:spacing w:line="276" w:lineRule="auto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是否使用</w:t>
            </w:r>
            <w:r w:rsidR="006F4573">
              <w:rPr>
                <w:rFonts w:eastAsia="仿宋" w:cs="仿宋" w:hint="eastAsia"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color w:val="000000"/>
                <w:sz w:val="24"/>
              </w:rPr>
              <w:t>明确拒绝利用的数据或标本，请说明</w:t>
            </w:r>
          </w:p>
        </w:tc>
      </w:tr>
      <w:tr w:rsidR="00947664" w14:paraId="35C9E80A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14154C8E" w14:textId="77777777" w:rsidR="00947664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3</w:t>
            </w:r>
          </w:p>
        </w:tc>
        <w:tc>
          <w:tcPr>
            <w:tcW w:w="9161" w:type="dxa"/>
            <w:gridSpan w:val="7"/>
            <w:vAlign w:val="center"/>
          </w:tcPr>
          <w:p w14:paraId="1026A663" w14:textId="2ACE4966" w:rsidR="00947664" w:rsidRDefault="00000000">
            <w:pPr>
              <w:rPr>
                <w:rFonts w:eastAsia="仿宋" w:cs="仿宋"/>
                <w:sz w:val="24"/>
              </w:rPr>
            </w:pPr>
            <w:r>
              <w:rPr>
                <w:rFonts w:eastAsia="仿宋" w:cs="仿宋" w:hint="eastAsia"/>
                <w:sz w:val="24"/>
              </w:rPr>
              <w:t>若规定需获取知情同意，研究将无法进行（</w:t>
            </w:r>
            <w:r w:rsidR="006F4573">
              <w:rPr>
                <w:rFonts w:eastAsia="仿宋" w:cs="仿宋" w:hint="eastAsia"/>
                <w:sz w:val="24"/>
              </w:rPr>
              <w:t>研究参与者</w:t>
            </w:r>
            <w:r>
              <w:rPr>
                <w:rFonts w:eastAsia="仿宋" w:cs="仿宋" w:hint="eastAsia"/>
                <w:sz w:val="24"/>
              </w:rPr>
              <w:t>有权知道其数据或标本可能用于研究，其拒绝或不同意参加研究，不是研究无法实施、免除知情同意的证据）</w:t>
            </w:r>
          </w:p>
        </w:tc>
      </w:tr>
      <w:tr w:rsidR="00947664" w14:paraId="0C17ADCA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1DD78F14" w14:textId="77777777" w:rsidR="00947664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4</w:t>
            </w:r>
          </w:p>
        </w:tc>
        <w:tc>
          <w:tcPr>
            <w:tcW w:w="9161" w:type="dxa"/>
            <w:gridSpan w:val="7"/>
            <w:vAlign w:val="center"/>
          </w:tcPr>
          <w:p w14:paraId="7198C057" w14:textId="7FC01453" w:rsidR="00947664" w:rsidRDefault="006F4573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研究参与者</w:t>
            </w:r>
            <w:r w:rsidR="00000000">
              <w:rPr>
                <w:rFonts w:eastAsia="仿宋" w:cs="仿宋" w:hint="eastAsia"/>
                <w:color w:val="000000"/>
                <w:sz w:val="24"/>
              </w:rPr>
              <w:t>隐私和个人身份信息是否得到保护，请说明</w:t>
            </w:r>
          </w:p>
        </w:tc>
      </w:tr>
      <w:tr w:rsidR="00947664" w14:paraId="4EB422B3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0372CC51" w14:textId="77777777" w:rsidR="00947664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5</w:t>
            </w:r>
          </w:p>
        </w:tc>
        <w:tc>
          <w:tcPr>
            <w:tcW w:w="9161" w:type="dxa"/>
            <w:gridSpan w:val="7"/>
            <w:vAlign w:val="center"/>
          </w:tcPr>
          <w:p w14:paraId="66150029" w14:textId="449CC102" w:rsidR="00947664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后续是否需要随访或再次向</w:t>
            </w:r>
            <w:r w:rsidR="006F4573">
              <w:rPr>
                <w:rFonts w:eastAsia="仿宋" w:cs="仿宋" w:hint="eastAsia"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color w:val="000000"/>
                <w:sz w:val="24"/>
              </w:rPr>
              <w:t>获取信息，请说明</w:t>
            </w:r>
          </w:p>
        </w:tc>
      </w:tr>
      <w:tr w:rsidR="00947664" w14:paraId="0282E601" w14:textId="77777777">
        <w:trPr>
          <w:trHeight w:val="567"/>
          <w:jc w:val="center"/>
        </w:trPr>
        <w:tc>
          <w:tcPr>
            <w:tcW w:w="9638" w:type="dxa"/>
            <w:gridSpan w:val="8"/>
            <w:shd w:val="clear" w:color="auto" w:fill="D9D9D9"/>
            <w:vAlign w:val="center"/>
          </w:tcPr>
          <w:p w14:paraId="6FA405E4" w14:textId="77777777" w:rsidR="00947664" w:rsidRDefault="00000000">
            <w:pPr>
              <w:jc w:val="center"/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二、申请免除知情同意书签字（不适用请跳过）</w:t>
            </w:r>
          </w:p>
        </w:tc>
      </w:tr>
      <w:tr w:rsidR="00947664" w14:paraId="0FDB9B2D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72BE76AC" w14:textId="783AF7BE" w:rsidR="00947664" w:rsidRDefault="00000000">
            <w:pPr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（一）签了字的知情同意书会对</w:t>
            </w:r>
            <w:r w:rsidR="006F4573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的隐私构成不正当的威胁，联系</w:t>
            </w:r>
            <w:r w:rsidR="006F4573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真实身份和研究的唯一记录是知情同意文件，主要风险就来自于</w:t>
            </w:r>
            <w:r w:rsidR="006F4573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身份或个人隐私的泄露，请说明</w:t>
            </w:r>
          </w:p>
        </w:tc>
      </w:tr>
      <w:tr w:rsidR="00947664" w14:paraId="0FB59B1E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76DCCD1C" w14:textId="4D506DAF" w:rsidR="00947664" w:rsidRDefault="00000000">
            <w:pPr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（二）其它情况，比如通过邮件、微信、钉钉或电话等方式进行问卷调研，已向</w:t>
            </w:r>
            <w:r w:rsidR="006F4573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或监护人提供书面知情同意或获得</w:t>
            </w:r>
            <w:r w:rsidR="006F4573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或监护人的口头知情同意，请说明</w:t>
            </w:r>
          </w:p>
        </w:tc>
      </w:tr>
      <w:tr w:rsidR="00947664" w14:paraId="5C3914EB" w14:textId="77777777">
        <w:trPr>
          <w:trHeight w:val="567"/>
          <w:jc w:val="center"/>
        </w:trPr>
        <w:tc>
          <w:tcPr>
            <w:tcW w:w="2036" w:type="dxa"/>
            <w:gridSpan w:val="3"/>
            <w:vAlign w:val="center"/>
          </w:tcPr>
          <w:p w14:paraId="450C8FC3" w14:textId="77777777" w:rsidR="00947664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主要研究者签名</w:t>
            </w:r>
          </w:p>
        </w:tc>
        <w:tc>
          <w:tcPr>
            <w:tcW w:w="2405" w:type="dxa"/>
            <w:vAlign w:val="center"/>
          </w:tcPr>
          <w:p w14:paraId="0DF3F8B8" w14:textId="77777777" w:rsidR="00947664" w:rsidRDefault="00947664">
            <w:pPr>
              <w:spacing w:line="360" w:lineRule="auto"/>
              <w:ind w:left="1071"/>
              <w:jc w:val="center"/>
              <w:rPr>
                <w:rFonts w:eastAsia="仿宋" w:cs="仿宋"/>
                <w:color w:val="000000"/>
                <w:sz w:val="24"/>
              </w:rPr>
            </w:pPr>
          </w:p>
        </w:tc>
        <w:tc>
          <w:tcPr>
            <w:tcW w:w="1938" w:type="dxa"/>
            <w:gridSpan w:val="2"/>
            <w:vAlign w:val="center"/>
          </w:tcPr>
          <w:p w14:paraId="63996C41" w14:textId="77777777" w:rsidR="00947664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日期</w:t>
            </w:r>
          </w:p>
        </w:tc>
        <w:tc>
          <w:tcPr>
            <w:tcW w:w="3259" w:type="dxa"/>
            <w:gridSpan w:val="2"/>
            <w:vAlign w:val="center"/>
          </w:tcPr>
          <w:p w14:paraId="0FDAE969" w14:textId="77777777" w:rsidR="00947664" w:rsidRDefault="00947664">
            <w:pPr>
              <w:spacing w:line="360" w:lineRule="auto"/>
              <w:ind w:left="1071"/>
              <w:rPr>
                <w:rFonts w:eastAsia="仿宋" w:cs="仿宋"/>
                <w:color w:val="000000"/>
                <w:sz w:val="24"/>
              </w:rPr>
            </w:pPr>
          </w:p>
        </w:tc>
      </w:tr>
    </w:tbl>
    <w:p w14:paraId="14E468EB" w14:textId="77777777" w:rsidR="00947664" w:rsidRDefault="00947664">
      <w:pPr>
        <w:pStyle w:val="1"/>
        <w:spacing w:line="360" w:lineRule="auto"/>
        <w:ind w:firstLineChars="0" w:firstLine="0"/>
        <w:jc w:val="left"/>
        <w:rPr>
          <w:rFonts w:ascii="宋体"/>
          <w:bCs/>
          <w:sz w:val="24"/>
          <w:szCs w:val="24"/>
        </w:rPr>
      </w:pPr>
    </w:p>
    <w:bookmarkEnd w:id="0"/>
    <w:p w14:paraId="1999C847" w14:textId="77777777" w:rsidR="00947664" w:rsidRDefault="00947664">
      <w:pPr>
        <w:spacing w:line="360" w:lineRule="auto"/>
        <w:jc w:val="left"/>
        <w:rPr>
          <w:sz w:val="24"/>
        </w:rPr>
      </w:pPr>
    </w:p>
    <w:sectPr w:rsidR="00947664">
      <w:headerReference w:type="default" r:id="rId8"/>
      <w:footerReference w:type="default" r:id="rId9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6E6B9" w14:textId="77777777" w:rsidR="0030500C" w:rsidRDefault="0030500C">
      <w:r>
        <w:separator/>
      </w:r>
    </w:p>
  </w:endnote>
  <w:endnote w:type="continuationSeparator" w:id="0">
    <w:p w14:paraId="29D5D209" w14:textId="77777777" w:rsidR="0030500C" w:rsidRDefault="0030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CCAD8" w14:textId="3BE6B3E2" w:rsidR="00947664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C31C96" wp14:editId="032C6C7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4A50D2" w14:textId="77777777" w:rsidR="00947664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947664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C31C9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A4A50D2" w14:textId="77777777" w:rsidR="00947664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947664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8C38DF">
      <w:rPr>
        <w:rFonts w:hint="eastAsia"/>
      </w:rPr>
      <w:t>410</w:t>
    </w:r>
    <w:r>
      <w:t xml:space="preserve">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93FC1" w14:textId="77777777" w:rsidR="0030500C" w:rsidRDefault="0030500C">
      <w:r>
        <w:separator/>
      </w:r>
    </w:p>
  </w:footnote>
  <w:footnote w:type="continuationSeparator" w:id="0">
    <w:p w14:paraId="18A75591" w14:textId="77777777" w:rsidR="0030500C" w:rsidRDefault="00305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360CC" w14:textId="77777777" w:rsidR="00947664" w:rsidRDefault="00000000">
    <w:r>
      <w:rPr>
        <w:noProof/>
      </w:rPr>
      <w:drawing>
        <wp:inline distT="0" distB="0" distL="0" distR="0" wp14:anchorId="779F0A59" wp14:editId="2B5CF22B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4401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0500C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09B9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A79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4573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38DF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47664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2570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07DE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2B1B7199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EA9AB"/>
  <w15:docId w15:val="{F7978903-C738-4E30-941E-51979FBB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autoRedefine/>
    <w:uiPriority w:val="39"/>
    <w:unhideWhenUsed/>
    <w:qFormat/>
    <w:pPr>
      <w:ind w:leftChars="200" w:left="420"/>
    </w:pPr>
  </w:style>
  <w:style w:type="table" w:styleId="ab">
    <w:name w:val="Table Grid"/>
    <w:basedOn w:val="a1"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autoRedefine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121</Words>
  <Characters>696</Characters>
  <Application>Microsoft Office Word</Application>
  <DocSecurity>0</DocSecurity>
  <Lines>5</Lines>
  <Paragraphs>1</Paragraphs>
  <ScaleCrop>false</ScaleCrop>
  <Company>Lenovo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95</cp:revision>
  <cp:lastPrinted>2019-09-20T04:00:00Z</cp:lastPrinted>
  <dcterms:created xsi:type="dcterms:W3CDTF">2023-08-11T01:17:00Z</dcterms:created>
  <dcterms:modified xsi:type="dcterms:W3CDTF">2024-11-08T07:57:00Z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B5A12B89D9DD4046885F2C27BF1E85E3_12</vt:lpwstr>
  </property>
</Properties>
</file>