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A0FE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 xml:space="preserve">显示屏参数：                                                                                         </w:t>
      </w:r>
    </w:p>
    <w:p w14:paraId="752C1101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1.背光类型： LCD独立背光</w:t>
      </w:r>
    </w:p>
    <w:p w14:paraId="3695404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2.分辨率:1080×1920</w:t>
      </w:r>
    </w:p>
    <w:p w14:paraId="16D0F4B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3.亮度: 600cd/m2</w:t>
      </w:r>
    </w:p>
    <w:p w14:paraId="6949A88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4. 静态对比度: 1400:1</w:t>
      </w:r>
    </w:p>
    <w:p w14:paraId="49D4751A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5.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体式尺寸(含边框)(mm): 1220×686×108</w:t>
      </w:r>
    </w:p>
    <w:p w14:paraId="769D49A6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6.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体式重量 ：26.0kg</w:t>
      </w:r>
    </w:p>
    <w:p w14:paraId="0B1F5207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7.双边拼缝: 3.5mm</w:t>
      </w:r>
    </w:p>
    <w:p w14:paraId="4B9A9F99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8.安装方式: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</w:t>
      </w:r>
    </w:p>
    <w:p w14:paraId="05E98E3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9.控制方式:按键控制，RS232串口控制，红外遥控</w:t>
      </w:r>
    </w:p>
    <w:p w14:paraId="6C02BC4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10.电压:AC90~264V(±5%),50/60Hz</w:t>
      </w:r>
    </w:p>
    <w:p w14:paraId="3FFF1018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11.典型功耗: 160W</w:t>
      </w:r>
    </w:p>
    <w:p w14:paraId="37194A0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12.待机功耗:≤1W</w:t>
      </w:r>
    </w:p>
    <w:p w14:paraId="603AACB0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13.工作温度: 0℃~50℃</w:t>
      </w:r>
    </w:p>
    <w:p w14:paraId="45FFBF38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14.湿度: 20%~90%</w:t>
      </w:r>
    </w:p>
    <w:p w14:paraId="7F5794AB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15.输入:VGA*1、CVBS*1、DVI-D*1、HDMI*1、RS232(RJ45)*1、USB（升级和多媒体）、IR*1</w:t>
      </w:r>
    </w:p>
    <w:p w14:paraId="5DEF4F58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16.输出:RS232(RJ</w:t>
      </w:r>
      <w:proofErr w:type="gramStart"/>
      <w:r>
        <w:rPr>
          <w:rFonts w:hint="eastAsia"/>
        </w:rPr>
        <w:t>45)*</w:t>
      </w:r>
      <w:proofErr w:type="gramEnd"/>
      <w:r>
        <w:rPr>
          <w:rFonts w:hint="eastAsia"/>
        </w:rPr>
        <w:t>1</w:t>
      </w:r>
    </w:p>
    <w:p w14:paraId="40C3BA1C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17.工业级面板，适合7*24小时连续工作</w:t>
      </w:r>
    </w:p>
    <w:p w14:paraId="2FC7A787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 xml:space="preserve">18.3.5mm双边拼缝 </w:t>
      </w:r>
    </w:p>
    <w:p w14:paraId="1972BA57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19.直下式LED背光源，显示单元亮度更加均匀，无边界暗影现象</w:t>
      </w:r>
    </w:p>
    <w:p w14:paraId="61635C58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20.物理分辨率高达1080*1920</w:t>
      </w:r>
    </w:p>
    <w:p w14:paraId="3BDA7369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21.画面细腻，色彩丰富</w:t>
      </w:r>
    </w:p>
    <w:p w14:paraId="468A5C02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22.高清晰度、高亮度、高色域</w:t>
      </w:r>
    </w:p>
    <w:p w14:paraId="44F8A2E6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23.显示面积大、体积小、重量轻</w:t>
      </w:r>
    </w:p>
    <w:p w14:paraId="118E3A28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24.稳定运行寿命超长，维护成本低</w:t>
      </w:r>
    </w:p>
    <w:p w14:paraId="1859D9E4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25.挂架、支架、机柜等多种方式供用户选择</w:t>
      </w:r>
    </w:p>
    <w:p w14:paraId="4A08ACA3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26.金属外壳，防辐射、防磁场、防强电场干扰</w:t>
      </w:r>
    </w:p>
    <w:p w14:paraId="49D3B484" w14:textId="77777777" w:rsidR="00192AC2" w:rsidRDefault="00192AC2" w:rsidP="00192AC2">
      <w:pPr>
        <w:rPr>
          <w:rFonts w:hint="eastAsia"/>
        </w:rPr>
      </w:pPr>
    </w:p>
    <w:p w14:paraId="59C11AD9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信息发布盒参数：</w:t>
      </w:r>
    </w:p>
    <w:p w14:paraId="602FCA13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四核</w:t>
      </w:r>
      <w:proofErr w:type="gramEnd"/>
      <w:r>
        <w:rPr>
          <w:rFonts w:hint="eastAsia"/>
        </w:rPr>
        <w:t xml:space="preserve"> Cortex-A17 CPU，主频高达 1.6GHz</w:t>
      </w:r>
    </w:p>
    <w:p w14:paraId="2468338A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2.Mali-T764 GPU, 支持 AFBC 帧缓冲技术</w:t>
      </w:r>
    </w:p>
    <w:p w14:paraId="4C8DF98B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3.支持 OpenGL ES 1.1/2.0/3.1, OpenCL, DirectX9.3</w:t>
      </w:r>
    </w:p>
    <w:p w14:paraId="7DAB1D1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4.支持 4K 10bits H265/H264 视频解码</w:t>
      </w:r>
    </w:p>
    <w:p w14:paraId="2888D6A6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5.支持 1080P 多格式视频解码，包括 VC-1，MPEG-1/2/4，VP8等</w:t>
      </w:r>
    </w:p>
    <w:p w14:paraId="249F748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6.支持 1080P 视频编码，支持 H.264, VP8 格式</w:t>
      </w:r>
    </w:p>
    <w:p w14:paraId="1446FB53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7.支持 HDMI 1.4a 输出接口，支持 4K 30HZ 、1080P 60HZ 输出</w:t>
      </w:r>
    </w:p>
    <w:p w14:paraId="0224582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8.支持 Wi-Fi 2.4G (选配支持 Wi-Fi 5G)，</w:t>
      </w:r>
      <w:proofErr w:type="gramStart"/>
      <w:r>
        <w:rPr>
          <w:rFonts w:hint="eastAsia"/>
        </w:rPr>
        <w:t>支持蓝牙</w:t>
      </w:r>
      <w:proofErr w:type="gramEnd"/>
      <w:r>
        <w:rPr>
          <w:rFonts w:hint="eastAsia"/>
        </w:rPr>
        <w:t xml:space="preserve"> 4.2，Wi-Fi 支持 AP 模式及 Station 模式</w:t>
      </w:r>
    </w:p>
    <w:p w14:paraId="47577297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9.支持 百兆网口，可通过外接模块支持 POE 供电</w:t>
      </w:r>
    </w:p>
    <w:p w14:paraId="00D3E633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10.支持 2路 USB 2.0 接口</w:t>
      </w:r>
    </w:p>
    <w:p w14:paraId="5C32E6C0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11.支持 OTG 接口，该接口可通过软件强制切换 HOST 模式与 OTG 模式</w:t>
      </w:r>
    </w:p>
    <w:p w14:paraId="27CB44B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12.支持1路耳机接口</w:t>
      </w:r>
    </w:p>
    <w:p w14:paraId="3C190F08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13.支持 HDMI IN 功能（选配模块）</w:t>
      </w:r>
    </w:p>
    <w:p w14:paraId="28626FD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14.支持重力感应模块，可通过重力感应自动调节屏幕旋转</w:t>
      </w:r>
    </w:p>
    <w:p w14:paraId="636A2F79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lastRenderedPageBreak/>
        <w:t>15.支持红外遥控接口，支持双色遥控指示灯，可通过指示灯判断系统状态与遥控按键触发状态</w:t>
      </w:r>
    </w:p>
    <w:p w14:paraId="7BAC2C04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 xml:space="preserve">16.支持 TF 卡接口，TF </w:t>
      </w:r>
      <w:proofErr w:type="gramStart"/>
      <w:r>
        <w:rPr>
          <w:rFonts w:hint="eastAsia"/>
        </w:rPr>
        <w:t>卡最大</w:t>
      </w:r>
      <w:proofErr w:type="gramEnd"/>
      <w:r>
        <w:rPr>
          <w:rFonts w:hint="eastAsia"/>
        </w:rPr>
        <w:t>可支持 512GB</w:t>
      </w:r>
    </w:p>
    <w:p w14:paraId="17218759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17.支持 PCIE 接口 4G 模块</w:t>
      </w:r>
    </w:p>
    <w:p w14:paraId="7C521867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18.支持 RTC 实时时间功能，时间精确度可达 3秒每天</w:t>
      </w:r>
    </w:p>
    <w:p w14:paraId="747F14A9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19.支持硬件看门狗</w:t>
      </w:r>
    </w:p>
    <w:p w14:paraId="4A48914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20.支持 Android 7.1 / Android 10 系统</w:t>
      </w:r>
    </w:p>
    <w:p w14:paraId="5CFB2531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21.支持通过软件设置主屏、相机的旋转角度，支持忽略应用横竖屏配置</w:t>
      </w:r>
    </w:p>
    <w:p w14:paraId="29CEAA0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22.支持通过软件配置强制隐藏状态栏与导航栏</w:t>
      </w:r>
    </w:p>
    <w:p w14:paraId="785ED272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23.支持定时开关屏功能，定时开关</w:t>
      </w:r>
      <w:proofErr w:type="gramStart"/>
      <w:r>
        <w:rPr>
          <w:rFonts w:hint="eastAsia"/>
        </w:rPr>
        <w:t>屏支持</w:t>
      </w:r>
      <w:proofErr w:type="gramEnd"/>
      <w:r>
        <w:rPr>
          <w:rFonts w:hint="eastAsia"/>
        </w:rPr>
        <w:t>多个时间段组合设置</w:t>
      </w:r>
    </w:p>
    <w:p w14:paraId="68BC46D0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24.支持定时开关机功能，定时开关机支持每天、每星期两种模式，上述模式都支持多组定时时间设置</w:t>
      </w:r>
    </w:p>
    <w:p w14:paraId="19F58CE1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25.支持定时重启功能，确保系统稳定性</w:t>
      </w:r>
    </w:p>
    <w:p w14:paraId="7C2A5C1E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26.支持通过软件设置系统 NTP 校时服务器地址，能轻松应对各种网络环境</w:t>
      </w:r>
    </w:p>
    <w:p w14:paraId="001CD693" w14:textId="77777777" w:rsidR="00192AC2" w:rsidRDefault="00192AC2" w:rsidP="00192AC2">
      <w:pPr>
        <w:rPr>
          <w:rFonts w:hint="eastAsia"/>
        </w:rPr>
      </w:pPr>
    </w:p>
    <w:p w14:paraId="6D6079A0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信息发布软件需求：</w:t>
      </w:r>
    </w:p>
    <w:p w14:paraId="2926E01F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1.信发软件，支持单机模式，能直接循环播放 U盘中的图片、视频</w:t>
      </w:r>
    </w:p>
    <w:p w14:paraId="5370C3D3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2.信发软件，支持通过手机 APP 直</w:t>
      </w:r>
      <w:proofErr w:type="gramStart"/>
      <w:r>
        <w:rPr>
          <w:rFonts w:hint="eastAsia"/>
        </w:rPr>
        <w:t>连方式</w:t>
      </w:r>
      <w:proofErr w:type="gramEnd"/>
      <w:r>
        <w:rPr>
          <w:rFonts w:hint="eastAsia"/>
        </w:rPr>
        <w:t>更新节目内容</w:t>
      </w:r>
    </w:p>
    <w:p w14:paraId="28156932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3.信发软件，可通过手机 APP 发送图片、文本、电子表、天气、二维码、HDMI IN、互动按钮、视频、时钟、HTML、计时、流媒体、混播等多种内容格式</w:t>
      </w:r>
    </w:p>
    <w:p w14:paraId="58715A16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4.信发软件，支持网络诊断功能，能通过诊断信息快速定位网络问题</w:t>
      </w:r>
    </w:p>
    <w:p w14:paraId="0F99DD4E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 xml:space="preserve">5.信发软件，支持软拼接功能，最大支持 20*20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屏拼接，同时支持 NTP 同步，设备间自组网同步，软拼接支持拼接播放、同步播放、独立播放多种模式，多种模式之间能穿插播放</w:t>
      </w:r>
    </w:p>
    <w:p w14:paraId="1CCBAE9D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6.信发软件，支持图片、视频、电子表、文本、混播、HTML、时间、天气、流媒体、计时、二维码、按钮等多种内容格式</w:t>
      </w:r>
    </w:p>
    <w:p w14:paraId="4CF67621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7.信发软件，支持创建互动节目，能自主设计交互跳转逻辑</w:t>
      </w:r>
    </w:p>
    <w:p w14:paraId="261EB990" w14:textId="77777777" w:rsidR="00192AC2" w:rsidRDefault="00192AC2" w:rsidP="00192AC2">
      <w:pPr>
        <w:rPr>
          <w:rFonts w:hint="eastAsia"/>
        </w:rPr>
      </w:pPr>
      <w:r>
        <w:rPr>
          <w:rFonts w:hint="eastAsia"/>
        </w:rPr>
        <w:t>8.信发软件，支持安装在 Windows 7 以上系统和 Linux 系统"</w:t>
      </w:r>
    </w:p>
    <w:p w14:paraId="03C1A088" w14:textId="77777777" w:rsidR="00192AC2" w:rsidRDefault="00192AC2" w:rsidP="00192AC2">
      <w:pPr>
        <w:rPr>
          <w:rFonts w:hint="eastAsia"/>
        </w:rPr>
      </w:pPr>
    </w:p>
    <w:p w14:paraId="3638455E" w14:textId="77777777" w:rsidR="00192AC2" w:rsidRDefault="00192AC2" w:rsidP="00192AC2">
      <w:pPr>
        <w:rPr>
          <w:rFonts w:hint="eastAsia"/>
        </w:rPr>
      </w:pPr>
    </w:p>
    <w:p w14:paraId="314D3C1B" w14:textId="77777777" w:rsidR="00C41F0D" w:rsidRPr="00192AC2" w:rsidRDefault="00C41F0D">
      <w:pPr>
        <w:rPr>
          <w:rFonts w:hint="eastAsia"/>
        </w:rPr>
      </w:pPr>
    </w:p>
    <w:sectPr w:rsidR="00C41F0D" w:rsidRPr="0019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6"/>
    <w:rsid w:val="00067086"/>
    <w:rsid w:val="00192AC2"/>
    <w:rsid w:val="00490356"/>
    <w:rsid w:val="00C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086C"/>
  <w15:chartTrackingRefBased/>
  <w15:docId w15:val="{6308BBFB-691E-40FF-81A8-CD2D4E7E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0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罗</dc:creator>
  <cp:keywords/>
  <dc:description/>
  <cp:lastModifiedBy>羽 罗</cp:lastModifiedBy>
  <cp:revision>3</cp:revision>
  <dcterms:created xsi:type="dcterms:W3CDTF">2025-02-24T01:41:00Z</dcterms:created>
  <dcterms:modified xsi:type="dcterms:W3CDTF">2025-02-24T01:45:00Z</dcterms:modified>
</cp:coreProperties>
</file>