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670C7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495" w:lineRule="atLeast"/>
        <w:ind w:right="30"/>
        <w:jc w:val="center"/>
        <w:rPr>
          <w:rFonts w:ascii="Microsoft YaHei UI" w:hAnsi="Microsoft YaHei UI" w:eastAsia="Microsoft YaHei UI" w:cs="Microsoft YaHei UI"/>
          <w:b/>
          <w:bCs/>
          <w:i w:val="0"/>
          <w:iCs w:val="0"/>
          <w:caps w:val="0"/>
          <w:color w:val="555555"/>
          <w:spacing w:val="0"/>
          <w:sz w:val="32"/>
          <w:szCs w:val="32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eastAsia="zh-CN"/>
        </w:rPr>
        <w:t>浙江省人民医院毕节医院金海湖院区检验科试剂采购项目（</w:t>
      </w: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  <w:t>二次</w:t>
      </w:r>
      <w:bookmarkStart w:id="0" w:name="_GoBack"/>
      <w:bookmarkEnd w:id="0"/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eastAsia="zh-CN"/>
        </w:rPr>
        <w:t>）（</w:t>
      </w: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</w:t>
      </w: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  <w:t>包</w:t>
      </w: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  <w:t>报价单</w:t>
      </w:r>
    </w:p>
    <w:tbl>
      <w:tblPr>
        <w:tblStyle w:val="3"/>
        <w:tblW w:w="1420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665"/>
        <w:gridCol w:w="1650"/>
        <w:gridCol w:w="1860"/>
        <w:gridCol w:w="1815"/>
        <w:gridCol w:w="1815"/>
        <w:gridCol w:w="1080"/>
        <w:gridCol w:w="1080"/>
        <w:gridCol w:w="1080"/>
        <w:gridCol w:w="1080"/>
      </w:tblGrid>
      <w:tr w14:paraId="18623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631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555555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555555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260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555555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555555"/>
                <w:kern w:val="0"/>
                <w:sz w:val="24"/>
                <w:szCs w:val="24"/>
                <w:u w:val="none"/>
                <w:lang w:val="en-US" w:eastAsia="zh-CN" w:bidi="ar"/>
              </w:rPr>
              <w:t>耗材名称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F58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555555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555555"/>
                <w:kern w:val="0"/>
                <w:sz w:val="24"/>
                <w:szCs w:val="24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AFB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555555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555555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1F9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555555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555555"/>
                <w:kern w:val="0"/>
                <w:sz w:val="24"/>
                <w:szCs w:val="24"/>
                <w:u w:val="none"/>
                <w:lang w:val="en-US" w:eastAsia="zh-CN" w:bidi="ar"/>
              </w:rPr>
              <w:t>注册证号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5D9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555555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555555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A7E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555555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555555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A06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555555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555555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BC4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555555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555555"/>
                <w:kern w:val="0"/>
                <w:sz w:val="24"/>
                <w:szCs w:val="24"/>
                <w:u w:val="none"/>
                <w:lang w:val="en-US" w:eastAsia="zh-CN" w:bidi="ar"/>
              </w:rPr>
              <w:t>总价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83B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555555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555555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5B7359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7AC7D33F"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555555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54D870BE"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555555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7933CBC2"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555555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06F52B7E"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555555"/>
                <w:sz w:val="22"/>
                <w:szCs w:val="22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041223A3"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555555"/>
                <w:sz w:val="22"/>
                <w:szCs w:val="22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0B7C209F"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555555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61733A1F"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555555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5CD70B0A"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555555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24FD994C"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555555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72389C08"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555555"/>
                <w:sz w:val="22"/>
                <w:szCs w:val="22"/>
                <w:u w:val="none"/>
              </w:rPr>
            </w:pPr>
          </w:p>
        </w:tc>
      </w:tr>
      <w:tr w14:paraId="73B099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3AA97F82"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555555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02D66064"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555555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6F43464C"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555555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1E405AF0"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555555"/>
                <w:sz w:val="22"/>
                <w:szCs w:val="22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7E2A5D61"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555555"/>
                <w:sz w:val="22"/>
                <w:szCs w:val="22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14628359"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555555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3FC33310"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555555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3F5CBB6B"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555555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5372F4B0"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555555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47F253CA"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555555"/>
                <w:sz w:val="22"/>
                <w:szCs w:val="22"/>
                <w:u w:val="none"/>
              </w:rPr>
            </w:pPr>
          </w:p>
        </w:tc>
      </w:tr>
      <w:tr w14:paraId="29EE70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74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5E2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55555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55555"/>
                <w:kern w:val="0"/>
                <w:sz w:val="24"/>
                <w:szCs w:val="24"/>
                <w:u w:val="none"/>
                <w:lang w:val="en-US" w:eastAsia="zh-CN" w:bidi="ar"/>
              </w:rPr>
              <w:t>总计</w:t>
            </w:r>
          </w:p>
        </w:tc>
        <w:tc>
          <w:tcPr>
            <w:tcW w:w="1146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3BB114DD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555555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55555"/>
                <w:kern w:val="0"/>
                <w:sz w:val="24"/>
                <w:szCs w:val="24"/>
                <w:u w:val="none"/>
                <w:lang w:val="en-US" w:eastAsia="zh-CN" w:bidi="ar"/>
              </w:rPr>
              <w:t>小写：</w:t>
            </w:r>
          </w:p>
        </w:tc>
      </w:tr>
      <w:tr w14:paraId="0D6B51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74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FD88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555555"/>
                <w:sz w:val="24"/>
                <w:szCs w:val="24"/>
                <w:u w:val="none"/>
              </w:rPr>
            </w:pPr>
          </w:p>
        </w:tc>
        <w:tc>
          <w:tcPr>
            <w:tcW w:w="1146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682F914C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555555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55555"/>
                <w:kern w:val="0"/>
                <w:sz w:val="24"/>
                <w:szCs w:val="24"/>
                <w:u w:val="none"/>
                <w:lang w:val="en-US" w:eastAsia="zh-CN" w:bidi="ar"/>
              </w:rPr>
              <w:t>大写：</w:t>
            </w:r>
          </w:p>
        </w:tc>
      </w:tr>
    </w:tbl>
    <w:p w14:paraId="1FD36C9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495" w:lineRule="atLeast"/>
        <w:ind w:left="0" w:right="9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注：本次报价为送达采购人指定地点的全部费用（包含招标代理服务费；上、下车人工费；运输费；检测费；保险费；验收前保管费（含场租费）；相关税费；验收费用；管理费用等所有费用）。请各潜在供应商在报价时充分考虑上述费用再报价。</w:t>
      </w:r>
    </w:p>
    <w:p w14:paraId="07DCF0E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495" w:lineRule="atLeast"/>
        <w:ind w:left="0" w:right="9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报价单位名称：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u w:val="single"/>
          <w:shd w:val="clear" w:fill="FFFFFF"/>
        </w:rPr>
        <w:t>           （盖章）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      </w:t>
      </w:r>
    </w:p>
    <w:p w14:paraId="05B4BE6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495" w:lineRule="atLeast"/>
        <w:ind w:left="0" w:right="9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经办人：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u w:val="single"/>
          <w:shd w:val="clear" w:fill="FFFFFF"/>
        </w:rPr>
        <w:t>          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                      </w:t>
      </w:r>
    </w:p>
    <w:p w14:paraId="2CDE0D9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495" w:lineRule="atLeast"/>
        <w:ind w:left="0" w:right="9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联系电话：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u w:val="single"/>
          <w:shd w:val="clear" w:fill="FFFFFF"/>
        </w:rPr>
        <w:t>             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                   </w:t>
      </w:r>
    </w:p>
    <w:p w14:paraId="34D855B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495" w:lineRule="atLeast"/>
        <w:ind w:left="0" w:right="90" w:firstLine="420"/>
        <w:jc w:val="both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日期：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u w:val="single"/>
          <w:shd w:val="clear" w:fill="FFFFFF"/>
        </w:rPr>
        <w:t>     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u w:val="single"/>
          <w:shd w:val="clear" w:fill="FFFFFF"/>
        </w:rPr>
        <w:t>     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u w:val="single"/>
          <w:shd w:val="clear" w:fill="FFFFFF"/>
        </w:rPr>
        <w:t>     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xMWYzOTc5ZTY1MTRkMjBjNDI1ODE4ZGEzMGUwMmMifQ=="/>
  </w:docVars>
  <w:rsids>
    <w:rsidRoot w:val="69C41CAF"/>
    <w:rsid w:val="05020C1E"/>
    <w:rsid w:val="179030AE"/>
    <w:rsid w:val="2CFF7033"/>
    <w:rsid w:val="35186F0E"/>
    <w:rsid w:val="43AF1BAD"/>
    <w:rsid w:val="4BFB3EB3"/>
    <w:rsid w:val="50EE0E30"/>
    <w:rsid w:val="69C41CAF"/>
    <w:rsid w:val="7808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202</Words>
  <Characters>202</Characters>
  <Lines>0</Lines>
  <Paragraphs>0</Paragraphs>
  <TotalTime>3</TotalTime>
  <ScaleCrop>false</ScaleCrop>
  <LinksUpToDate>false</LinksUpToDate>
  <CharactersWithSpaces>302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2024-10-17T08:12:00Z</dcterms:created>
  <dc:creator>Huangjingjing-</dc:creator>
  <cp:lastModifiedBy>Huangjingjing-</cp:lastModifiedBy>
  <dcterms:modified xsi:type="dcterms:W3CDTF">2024-11-29T03:54:12Z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EAA1F45962E94EF89C70712377C3FE73_11</vt:lpwstr>
  </property>
</Properties>
</file>