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5DAC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供货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承诺函</w:t>
      </w:r>
    </w:p>
    <w:p w14:paraId="08DCFADA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</w:p>
    <w:p w14:paraId="3B314BA7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致：浙江省人民医院毕节医院</w:t>
      </w:r>
    </w:p>
    <w:p w14:paraId="45E4103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40"/>
        </w:rPr>
      </w:pPr>
    </w:p>
    <w:p w14:paraId="3F06DAD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40"/>
        </w:rPr>
        <w:t>公司，参加贵单位组织的项目名称：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浙江省人民医院毕节医院金海湖院区病理科设备采购项目</w:t>
      </w:r>
      <w:r>
        <w:rPr>
          <w:rFonts w:hint="eastAsia" w:ascii="仿宋" w:hAnsi="仿宋" w:eastAsia="仿宋" w:cs="仿宋"/>
          <w:sz w:val="32"/>
          <w:szCs w:val="40"/>
        </w:rPr>
        <w:t>，在此郑重承诺，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成交并收到采购方通知后，将于30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个日历日内到货并完成安装调试。</w:t>
      </w:r>
    </w:p>
    <w:p w14:paraId="37A6E15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14473C53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35347FA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3F5136D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4E33777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023AB1A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投标单位全称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</w:t>
      </w:r>
    </w:p>
    <w:p w14:paraId="5C5555F8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M1YWRmZjNkZjA4MWM2ZmExNTMyMzk1MGNjOTEifQ=="/>
  </w:docVars>
  <w:rsids>
    <w:rsidRoot w:val="6C812C20"/>
    <w:rsid w:val="15C65D8B"/>
    <w:rsid w:val="1B230ACF"/>
    <w:rsid w:val="253A38FD"/>
    <w:rsid w:val="27476B47"/>
    <w:rsid w:val="349F06F7"/>
    <w:rsid w:val="471A30FF"/>
    <w:rsid w:val="625C21E4"/>
    <w:rsid w:val="646A559A"/>
    <w:rsid w:val="6B9A280A"/>
    <w:rsid w:val="6C812C20"/>
    <w:rsid w:val="7DC16B11"/>
    <w:rsid w:val="7E0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0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2024-04-02T09:41:00Z</dcterms:created>
  <dc:creator>465943859@qq.com</dc:creator>
  <cp:lastModifiedBy>㦂㦂</cp:lastModifiedBy>
  <dcterms:modified xsi:type="dcterms:W3CDTF">2024-11-19T01:42:16Z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C608117F51E941C79285451DF0E059D5_13</vt:lpwstr>
  </property>
</Properties>
</file>