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报价项目：浙江省人民医院毕节医院抢救车询价采购项目</w:t>
      </w: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项目编号：BJSYY-2024-08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2DF027C0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21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2024-01-15T02:36:46Z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04CF584B37F643E5B678CB93921661F6_12</vt:lpwstr>
  </property>
</Properties>
</file>