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ind w:firstLine="0" w:firstLineChars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43596935"/>
      <w:r>
        <w:rPr>
          <w:rFonts w:hint="eastAsia" w:ascii="Times New Roman" w:hAnsi="Times New Roman" w:cs="Times New Roman"/>
          <w:b/>
          <w:bCs/>
          <w:sz w:val="36"/>
          <w:szCs w:val="36"/>
        </w:rPr>
        <w:t>严重不良事件报告表</w:t>
      </w: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031"/>
        <w:gridCol w:w="1264"/>
        <w:gridCol w:w="459"/>
        <w:gridCol w:w="307"/>
        <w:gridCol w:w="1517"/>
        <w:gridCol w:w="12"/>
        <w:gridCol w:w="1684"/>
        <w:gridCol w:w="1027"/>
        <w:gridCol w:w="655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83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临床研究批准文号：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76" w:lineRule="auto"/>
              <w:rPr>
                <w:color w:val="BFBFBF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报告类型</w:t>
            </w:r>
            <w:r>
              <w:rPr>
                <w:b/>
                <w:color w:val="FF0000"/>
                <w:szCs w:val="21"/>
              </w:rPr>
              <w:t xml:space="preserve"> 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首次报告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随访报告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>总结报告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报告时间：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医疗机构及专业名称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276" w:lineRule="auto"/>
              <w:rPr>
                <w:color w:val="BFBFBF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申报单位名称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276" w:lineRule="auto"/>
              <w:rPr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vMerge w:val="restart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试验用药品名称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中文名称：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gridSpan w:val="8"/>
            <w:vAlign w:val="center"/>
          </w:tcPr>
          <w:p>
            <w:pPr>
              <w:spacing w:line="276" w:lineRule="auto"/>
              <w:rPr>
                <w:color w:val="000000"/>
                <w:kern w:val="0"/>
                <w:szCs w:val="21"/>
                <w:lang w:val="en-GB"/>
              </w:rPr>
            </w:pPr>
            <w:r>
              <w:rPr>
                <w:szCs w:val="21"/>
              </w:rPr>
              <w:t>英文名称：</w:t>
            </w:r>
            <w:r>
              <w:rPr>
                <w:color w:val="000000"/>
                <w:kern w:val="0"/>
                <w:szCs w:val="21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药品注册分类及剂型 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分类：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中药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化学药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治疗用生物制品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预防用生物制品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其它 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注册分类：</w:t>
            </w:r>
            <w:r>
              <w:rPr>
                <w:color w:val="BFBFBF"/>
                <w:szCs w:val="21"/>
              </w:rPr>
              <w:t xml:space="preserve">      </w:t>
            </w:r>
            <w:r>
              <w:rPr>
                <w:szCs w:val="21"/>
              </w:rPr>
              <w:t xml:space="preserve">      剂型:</w:t>
            </w:r>
            <w:r>
              <w:rPr>
                <w:color w:val="BFBFBF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临床研究分类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Ⅰ期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Ⅱ期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Ⅲ 期 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>Ⅳ期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生物等效性试验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临床验证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>临床试用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临床试验适应症：</w:t>
            </w:r>
          </w:p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restart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受试者基本情况</w:t>
            </w:r>
          </w:p>
        </w:tc>
        <w:tc>
          <w:tcPr>
            <w:tcW w:w="1596" w:type="dxa"/>
            <w:gridSpan w:val="2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姓名拼音缩写: </w:t>
            </w:r>
          </w:p>
        </w:tc>
        <w:tc>
          <w:tcPr>
            <w:tcW w:w="1690" w:type="dxa"/>
            <w:gridSpan w:val="2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出生日期:</w:t>
            </w:r>
          </w:p>
        </w:tc>
        <w:tc>
          <w:tcPr>
            <w:tcW w:w="1571" w:type="dxa"/>
            <w:gridSpan w:val="2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性别: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男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>女</w:t>
            </w:r>
          </w:p>
        </w:tc>
        <w:tc>
          <w:tcPr>
            <w:tcW w:w="1559" w:type="dxa"/>
            <w:gridSpan w:val="2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身高(cm)：</w:t>
            </w:r>
          </w:p>
        </w:tc>
        <w:tc>
          <w:tcPr>
            <w:tcW w:w="1559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体重(Kg)：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7975" w:type="dxa"/>
            <w:gridSpan w:val="9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合并疾病及治疗：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有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>无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1. 疾病：__________     治疗药物：__________     用法用量：_______________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2. 疾病：__________     治疗药物：__________     用法用量：_______________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3. 疾病：__________     治疗药物：__________     用法用量：_______________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SAE的医学术语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(诊断)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SAE情况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死亡（______年___月___日）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导致住院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延长住院时间  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伤残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功能障碍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导致先天畸形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危及生命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其它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SAE反应严重程度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轻度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中度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重度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4253" w:type="dxa"/>
            <w:gridSpan w:val="6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SAE发生时间：_______年___月___日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研究者获知SAE时间：_______年___月___日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对试验药物/</w:t>
            </w:r>
            <w:r>
              <w:rPr>
                <w:rFonts w:hint="eastAsia"/>
                <w:szCs w:val="21"/>
              </w:rPr>
              <w:t>产品</w:t>
            </w:r>
            <w:r>
              <w:rPr>
                <w:szCs w:val="21"/>
              </w:rPr>
              <w:t>采取的措施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继续使用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减小剂量  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暂停后又恢复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SAE转归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症状消失（后遗症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有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无）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症状持续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>死亡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SAE与试验药的关系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肯定有关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可能有关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可能无关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肯定无关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>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破盲情况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不设盲  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未破盲   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>已破盲（破盲时间：______年___月___日）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SAE报道情况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国内：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有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无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不详；      国外：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有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无  </w:t>
            </w:r>
            <w:r>
              <w:rPr>
                <w:rFonts w:ascii="Segoe UI Symbol" w:hAnsi="Segoe UI Symbol" w:cs="Segoe UI Symbol"/>
                <w:szCs w:val="21"/>
              </w:rPr>
              <w:sym w:font="Wingdings 2" w:char="00A3"/>
            </w:r>
            <w:r>
              <w:rPr>
                <w:szCs w:val="21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8931" w:type="dxa"/>
            <w:gridSpan w:val="10"/>
          </w:tcPr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SAE发生及处理的详细情况：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</w:p>
          <w:p>
            <w:pPr>
              <w:spacing w:line="276" w:lineRule="auto"/>
              <w:ind w:firstLine="420" w:firstLineChars="200"/>
              <w:jc w:val="left"/>
              <w:rPr>
                <w:color w:val="BFBFBF"/>
                <w:szCs w:val="21"/>
              </w:rPr>
            </w:pPr>
            <w:r>
              <w:rPr>
                <w:color w:val="BFBFBF"/>
                <w:szCs w:val="21"/>
              </w:rPr>
              <w:t>患者**于**年**月**日签署知情同意参加****项目，被分配到**组（非盲）。入组时受试者临床诊断为***，相关体检、检查或检验结果为：**。</w:t>
            </w:r>
          </w:p>
          <w:p>
            <w:pPr>
              <w:spacing w:line="276" w:lineRule="auto"/>
              <w:ind w:firstLine="420" w:firstLineChars="200"/>
              <w:jc w:val="left"/>
              <w:rPr>
                <w:color w:val="BFBFBF"/>
                <w:szCs w:val="21"/>
              </w:rPr>
            </w:pPr>
            <w:r>
              <w:rPr>
                <w:color w:val="BFBFBF"/>
                <w:szCs w:val="21"/>
              </w:rPr>
              <w:t>患者从**年**月**日开始使用**，本SAE发生前最后一次</w:t>
            </w:r>
            <w:r>
              <w:rPr>
                <w:rFonts w:hint="eastAsia"/>
                <w:color w:val="BFBFBF"/>
                <w:szCs w:val="21"/>
              </w:rPr>
              <w:t>使用*</w:t>
            </w:r>
            <w:r>
              <w:rPr>
                <w:color w:val="BFBFBF"/>
                <w:szCs w:val="21"/>
              </w:rPr>
              <w:t>*时间为**年**月**日**时</w:t>
            </w:r>
            <w:r>
              <w:rPr>
                <w:rFonts w:hint="eastAsia"/>
                <w:color w:val="BFBFBF"/>
                <w:szCs w:val="21"/>
              </w:rPr>
              <w:t>。</w:t>
            </w:r>
          </w:p>
          <w:p>
            <w:pPr>
              <w:spacing w:line="276" w:lineRule="auto"/>
              <w:ind w:firstLine="420" w:firstLineChars="200"/>
              <w:jc w:val="left"/>
              <w:rPr>
                <w:color w:val="BFBFBF"/>
                <w:szCs w:val="21"/>
              </w:rPr>
            </w:pPr>
            <w:r>
              <w:rPr>
                <w:color w:val="BFBFBF"/>
                <w:szCs w:val="21"/>
              </w:rPr>
              <w:t>受试者于**时间发生**事件，临床诊断为**，相关体检、检查或检验结果为：**。医生采取的措施为：**。</w:t>
            </w:r>
          </w:p>
          <w:p>
            <w:pPr>
              <w:spacing w:line="276" w:lineRule="auto"/>
              <w:ind w:firstLine="420" w:firstLineChars="200"/>
              <w:jc w:val="left"/>
              <w:rPr>
                <w:color w:val="BFBFBF"/>
                <w:szCs w:val="21"/>
              </w:rPr>
            </w:pPr>
            <w:r>
              <w:rPr>
                <w:color w:val="BFBFBF"/>
                <w:szCs w:val="21"/>
              </w:rPr>
              <w:t>该事件的归转情况为：**。</w:t>
            </w:r>
          </w:p>
          <w:p>
            <w:pPr>
              <w:spacing w:line="276" w:lineRule="auto"/>
              <w:ind w:firstLine="420" w:firstLineChars="200"/>
              <w:jc w:val="left"/>
              <w:rPr>
                <w:color w:val="BFBFBF"/>
                <w:szCs w:val="21"/>
              </w:rPr>
            </w:pPr>
            <w:r>
              <w:rPr>
                <w:color w:val="BFBFBF"/>
                <w:szCs w:val="21"/>
              </w:rPr>
              <w:t>研究者判断该事件与受试产品肯定有关/可能有关/可能无关/肯定无关/无法判定。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</w:p>
          <w:p>
            <w:pPr>
              <w:spacing w:line="276" w:lineRule="auto"/>
              <w:jc w:val="left"/>
              <w:rPr>
                <w:color w:val="000000"/>
                <w:kern w:val="0"/>
                <w:szCs w:val="21"/>
              </w:rPr>
            </w:pPr>
          </w:p>
        </w:tc>
      </w:tr>
      <w:bookmarkEnd w:id="0"/>
    </w:tbl>
    <w:p>
      <w:pPr>
        <w:spacing w:line="360" w:lineRule="auto"/>
        <w:jc w:val="left"/>
        <w:rPr>
          <w:rFonts w:hint="eastAsia"/>
          <w:sz w:val="24"/>
        </w:rPr>
      </w:pPr>
    </w:p>
    <w:sectPr>
      <w:headerReference r:id="rId3" w:type="default"/>
      <w:footerReference r:id="rId4" w:type="default"/>
      <w:pgSz w:w="11906" w:h="16838"/>
      <w:pgMar w:top="1417" w:right="1587" w:bottom="1417" w:left="1587" w:header="851" w:footer="850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 w:eastAsia="zh-C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V202312</w:t>
    </w:r>
    <w:bookmarkStart w:id="1" w:name="_GoBack"/>
    <w:bookmarkEnd w:id="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2112645" cy="272415"/>
          <wp:effectExtent l="0" t="0" r="0" b="0"/>
          <wp:docPr id="1475435449" name="图片 1475435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435449" name="图片 147543544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0" cy="272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0000"/>
        <w:kern w:val="0"/>
        <w:sz w:val="24"/>
        <w:lang w:bidi="ar"/>
      </w:rPr>
      <w:t xml:space="preserve"> </w:t>
    </w:r>
    <w:r>
      <w:rPr>
        <w:rFonts w:ascii="宋体" w:hAnsi="宋体" w:cs="宋体"/>
        <w:b/>
        <w:bCs/>
        <w:color w:val="000000"/>
        <w:kern w:val="0"/>
        <w:sz w:val="24"/>
        <w:lang w:bidi="ar"/>
      </w:rPr>
      <w:t xml:space="preserve">          </w:t>
    </w:r>
    <w:r>
      <w:rPr>
        <w:rFonts w:hint="eastAsia" w:ascii="宋体" w:hAnsi="宋体" w:cs="宋体"/>
        <w:b/>
        <w:bCs/>
        <w:color w:val="000000"/>
        <w:kern w:val="0"/>
        <w:sz w:val="24"/>
        <w:lang w:bidi="ar"/>
      </w:rPr>
      <w:t xml:space="preserve">    </w:t>
    </w:r>
    <w:r>
      <w:rPr>
        <w:rFonts w:ascii="宋体" w:hAnsi="宋体" w:cs="宋体"/>
        <w:b/>
        <w:bCs/>
        <w:color w:val="000000"/>
        <w:kern w:val="0"/>
        <w:sz w:val="24"/>
        <w:lang w:bidi="ar"/>
      </w:rPr>
      <w:t xml:space="preserve">               </w:t>
    </w:r>
    <w:r>
      <w:rPr>
        <w:rFonts w:hint="eastAsia" w:ascii="宋体" w:hAnsi="宋体" w:cs="宋体"/>
        <w:b/>
        <w:bCs/>
        <w:color w:val="000000"/>
        <w:kern w:val="0"/>
        <w:sz w:val="24"/>
        <w:lang w:bidi="ar"/>
      </w:rPr>
      <w:t>伦理委员会文件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iZGQ2NTQ0Y2Y3YjJjOWU0OGUzNWJhODBiYTZmNzcifQ=="/>
  </w:docVars>
  <w:rsids>
    <w:rsidRoot w:val="00457FBB"/>
    <w:rsid w:val="00000E65"/>
    <w:rsid w:val="00004621"/>
    <w:rsid w:val="0000467A"/>
    <w:rsid w:val="00005B61"/>
    <w:rsid w:val="00006F92"/>
    <w:rsid w:val="0000703B"/>
    <w:rsid w:val="00011A12"/>
    <w:rsid w:val="00012781"/>
    <w:rsid w:val="00021DF4"/>
    <w:rsid w:val="00026D7A"/>
    <w:rsid w:val="00030DCB"/>
    <w:rsid w:val="00037E22"/>
    <w:rsid w:val="0004618A"/>
    <w:rsid w:val="00047AD1"/>
    <w:rsid w:val="00054732"/>
    <w:rsid w:val="000635CC"/>
    <w:rsid w:val="0006360C"/>
    <w:rsid w:val="0006491B"/>
    <w:rsid w:val="00071269"/>
    <w:rsid w:val="00072ED7"/>
    <w:rsid w:val="00075707"/>
    <w:rsid w:val="00075BD4"/>
    <w:rsid w:val="000763BA"/>
    <w:rsid w:val="0008041C"/>
    <w:rsid w:val="00082A4D"/>
    <w:rsid w:val="000868C1"/>
    <w:rsid w:val="000870F9"/>
    <w:rsid w:val="00090B3F"/>
    <w:rsid w:val="00092E2E"/>
    <w:rsid w:val="00093E04"/>
    <w:rsid w:val="00095A6D"/>
    <w:rsid w:val="00097291"/>
    <w:rsid w:val="0009759F"/>
    <w:rsid w:val="000A1D2D"/>
    <w:rsid w:val="000A42A7"/>
    <w:rsid w:val="000B1A5A"/>
    <w:rsid w:val="000C1BB2"/>
    <w:rsid w:val="000C54BD"/>
    <w:rsid w:val="000C5B21"/>
    <w:rsid w:val="000D59D3"/>
    <w:rsid w:val="000E1826"/>
    <w:rsid w:val="000E46E4"/>
    <w:rsid w:val="000E7573"/>
    <w:rsid w:val="000F1957"/>
    <w:rsid w:val="000F20B4"/>
    <w:rsid w:val="000F356D"/>
    <w:rsid w:val="000F4A84"/>
    <w:rsid w:val="000F6451"/>
    <w:rsid w:val="000F6B46"/>
    <w:rsid w:val="000F7D2A"/>
    <w:rsid w:val="00101911"/>
    <w:rsid w:val="0011428F"/>
    <w:rsid w:val="001153D9"/>
    <w:rsid w:val="0012220C"/>
    <w:rsid w:val="00125B35"/>
    <w:rsid w:val="00131290"/>
    <w:rsid w:val="0013318E"/>
    <w:rsid w:val="00145897"/>
    <w:rsid w:val="00147D78"/>
    <w:rsid w:val="00153E88"/>
    <w:rsid w:val="0015445D"/>
    <w:rsid w:val="00160264"/>
    <w:rsid w:val="00162B35"/>
    <w:rsid w:val="00163BE4"/>
    <w:rsid w:val="00166BA8"/>
    <w:rsid w:val="00170B7E"/>
    <w:rsid w:val="0017389C"/>
    <w:rsid w:val="00174889"/>
    <w:rsid w:val="0017511D"/>
    <w:rsid w:val="0017516E"/>
    <w:rsid w:val="00181ABC"/>
    <w:rsid w:val="00185B73"/>
    <w:rsid w:val="00194517"/>
    <w:rsid w:val="00195673"/>
    <w:rsid w:val="00195A23"/>
    <w:rsid w:val="00197C9D"/>
    <w:rsid w:val="00197CBA"/>
    <w:rsid w:val="00197FF8"/>
    <w:rsid w:val="001A4A9A"/>
    <w:rsid w:val="001B2428"/>
    <w:rsid w:val="001C0DF3"/>
    <w:rsid w:val="001D1D7A"/>
    <w:rsid w:val="001D2139"/>
    <w:rsid w:val="001E794A"/>
    <w:rsid w:val="001F30F8"/>
    <w:rsid w:val="001F71E1"/>
    <w:rsid w:val="0020008A"/>
    <w:rsid w:val="0020182F"/>
    <w:rsid w:val="00202A7C"/>
    <w:rsid w:val="00203D1D"/>
    <w:rsid w:val="00203D83"/>
    <w:rsid w:val="00207BE0"/>
    <w:rsid w:val="00214A6D"/>
    <w:rsid w:val="00216212"/>
    <w:rsid w:val="00216D1C"/>
    <w:rsid w:val="0022001F"/>
    <w:rsid w:val="002209A0"/>
    <w:rsid w:val="00223F87"/>
    <w:rsid w:val="002278E0"/>
    <w:rsid w:val="00231190"/>
    <w:rsid w:val="002322C0"/>
    <w:rsid w:val="00235EE6"/>
    <w:rsid w:val="0023696F"/>
    <w:rsid w:val="002406B4"/>
    <w:rsid w:val="00247998"/>
    <w:rsid w:val="00253DD2"/>
    <w:rsid w:val="0025415A"/>
    <w:rsid w:val="00257BDD"/>
    <w:rsid w:val="00257F45"/>
    <w:rsid w:val="00261207"/>
    <w:rsid w:val="00261787"/>
    <w:rsid w:val="002643C0"/>
    <w:rsid w:val="0027048B"/>
    <w:rsid w:val="00275260"/>
    <w:rsid w:val="0027565C"/>
    <w:rsid w:val="00280390"/>
    <w:rsid w:val="00281B80"/>
    <w:rsid w:val="00284433"/>
    <w:rsid w:val="002858A9"/>
    <w:rsid w:val="00290B71"/>
    <w:rsid w:val="00290C17"/>
    <w:rsid w:val="00291CA8"/>
    <w:rsid w:val="00294BFF"/>
    <w:rsid w:val="002A22BC"/>
    <w:rsid w:val="002A5233"/>
    <w:rsid w:val="002B1E20"/>
    <w:rsid w:val="002B2E3C"/>
    <w:rsid w:val="002B390B"/>
    <w:rsid w:val="002B5927"/>
    <w:rsid w:val="002B6365"/>
    <w:rsid w:val="002C40E8"/>
    <w:rsid w:val="002C4A11"/>
    <w:rsid w:val="002C5AD0"/>
    <w:rsid w:val="002C765E"/>
    <w:rsid w:val="002D05B2"/>
    <w:rsid w:val="002D3FC7"/>
    <w:rsid w:val="002D4E2B"/>
    <w:rsid w:val="002D52A3"/>
    <w:rsid w:val="002E2221"/>
    <w:rsid w:val="002E34A0"/>
    <w:rsid w:val="002E36B0"/>
    <w:rsid w:val="002E510F"/>
    <w:rsid w:val="002E54FF"/>
    <w:rsid w:val="002E6AA0"/>
    <w:rsid w:val="002F0005"/>
    <w:rsid w:val="002F55DA"/>
    <w:rsid w:val="00300460"/>
    <w:rsid w:val="00301A70"/>
    <w:rsid w:val="003039FB"/>
    <w:rsid w:val="00312245"/>
    <w:rsid w:val="0031742B"/>
    <w:rsid w:val="00317734"/>
    <w:rsid w:val="00317AF4"/>
    <w:rsid w:val="00321C3B"/>
    <w:rsid w:val="00324AFB"/>
    <w:rsid w:val="00324EB8"/>
    <w:rsid w:val="00330C29"/>
    <w:rsid w:val="0033346B"/>
    <w:rsid w:val="003340E9"/>
    <w:rsid w:val="0033431E"/>
    <w:rsid w:val="00335A51"/>
    <w:rsid w:val="00336F4F"/>
    <w:rsid w:val="0034031C"/>
    <w:rsid w:val="003403F6"/>
    <w:rsid w:val="00344237"/>
    <w:rsid w:val="003467FC"/>
    <w:rsid w:val="0034752F"/>
    <w:rsid w:val="00347EB7"/>
    <w:rsid w:val="00355F85"/>
    <w:rsid w:val="00356C63"/>
    <w:rsid w:val="003605BD"/>
    <w:rsid w:val="0036095D"/>
    <w:rsid w:val="003615E0"/>
    <w:rsid w:val="00365781"/>
    <w:rsid w:val="00371913"/>
    <w:rsid w:val="00373597"/>
    <w:rsid w:val="00376DFA"/>
    <w:rsid w:val="00377577"/>
    <w:rsid w:val="00377902"/>
    <w:rsid w:val="00380222"/>
    <w:rsid w:val="0038095B"/>
    <w:rsid w:val="003826AE"/>
    <w:rsid w:val="00383B5E"/>
    <w:rsid w:val="00385376"/>
    <w:rsid w:val="00385D4C"/>
    <w:rsid w:val="00392289"/>
    <w:rsid w:val="003922AF"/>
    <w:rsid w:val="003959D8"/>
    <w:rsid w:val="00397A6A"/>
    <w:rsid w:val="003A0016"/>
    <w:rsid w:val="003B19E9"/>
    <w:rsid w:val="003B2662"/>
    <w:rsid w:val="003B622F"/>
    <w:rsid w:val="003C148C"/>
    <w:rsid w:val="003C22A2"/>
    <w:rsid w:val="003C24AB"/>
    <w:rsid w:val="003C3D1B"/>
    <w:rsid w:val="003C43DC"/>
    <w:rsid w:val="003C4837"/>
    <w:rsid w:val="003D3B79"/>
    <w:rsid w:val="003D5E71"/>
    <w:rsid w:val="003D7D32"/>
    <w:rsid w:val="003E0769"/>
    <w:rsid w:val="003E6BA3"/>
    <w:rsid w:val="003F0AA8"/>
    <w:rsid w:val="003F0C43"/>
    <w:rsid w:val="003F450F"/>
    <w:rsid w:val="0040137E"/>
    <w:rsid w:val="00402A0B"/>
    <w:rsid w:val="00406BFE"/>
    <w:rsid w:val="00407BAD"/>
    <w:rsid w:val="0041486D"/>
    <w:rsid w:val="00414CA2"/>
    <w:rsid w:val="00416C94"/>
    <w:rsid w:val="00421C01"/>
    <w:rsid w:val="004266BF"/>
    <w:rsid w:val="00430F1E"/>
    <w:rsid w:val="004428BA"/>
    <w:rsid w:val="00442DAF"/>
    <w:rsid w:val="00443BE2"/>
    <w:rsid w:val="0044491A"/>
    <w:rsid w:val="004449CC"/>
    <w:rsid w:val="00446F5A"/>
    <w:rsid w:val="00451328"/>
    <w:rsid w:val="0045506A"/>
    <w:rsid w:val="00457FBB"/>
    <w:rsid w:val="00460BA1"/>
    <w:rsid w:val="004703A1"/>
    <w:rsid w:val="004715A9"/>
    <w:rsid w:val="00471667"/>
    <w:rsid w:val="00480C4D"/>
    <w:rsid w:val="00484625"/>
    <w:rsid w:val="0048466A"/>
    <w:rsid w:val="00486443"/>
    <w:rsid w:val="0049068A"/>
    <w:rsid w:val="00493152"/>
    <w:rsid w:val="00493B89"/>
    <w:rsid w:val="00493DC5"/>
    <w:rsid w:val="004A102B"/>
    <w:rsid w:val="004A10A1"/>
    <w:rsid w:val="004A38D0"/>
    <w:rsid w:val="004A3EA7"/>
    <w:rsid w:val="004A6B38"/>
    <w:rsid w:val="004B0007"/>
    <w:rsid w:val="004B0D30"/>
    <w:rsid w:val="004B2B0F"/>
    <w:rsid w:val="004B2D84"/>
    <w:rsid w:val="004B2E20"/>
    <w:rsid w:val="004B45FD"/>
    <w:rsid w:val="004C0068"/>
    <w:rsid w:val="004C2B31"/>
    <w:rsid w:val="004C2B6D"/>
    <w:rsid w:val="004C3997"/>
    <w:rsid w:val="004C6F54"/>
    <w:rsid w:val="004D6276"/>
    <w:rsid w:val="004E1AEB"/>
    <w:rsid w:val="004E39B3"/>
    <w:rsid w:val="004F1792"/>
    <w:rsid w:val="0050310A"/>
    <w:rsid w:val="00505998"/>
    <w:rsid w:val="0050624B"/>
    <w:rsid w:val="00512534"/>
    <w:rsid w:val="00512C2D"/>
    <w:rsid w:val="005132F2"/>
    <w:rsid w:val="00520B5D"/>
    <w:rsid w:val="00523163"/>
    <w:rsid w:val="00523E93"/>
    <w:rsid w:val="0052470B"/>
    <w:rsid w:val="00533DA5"/>
    <w:rsid w:val="00534E63"/>
    <w:rsid w:val="00537E88"/>
    <w:rsid w:val="00540A61"/>
    <w:rsid w:val="00541982"/>
    <w:rsid w:val="005419C1"/>
    <w:rsid w:val="00542B1D"/>
    <w:rsid w:val="00543372"/>
    <w:rsid w:val="005437FF"/>
    <w:rsid w:val="0054417F"/>
    <w:rsid w:val="0054501F"/>
    <w:rsid w:val="00545B99"/>
    <w:rsid w:val="005636B8"/>
    <w:rsid w:val="00564C1D"/>
    <w:rsid w:val="0056534B"/>
    <w:rsid w:val="00565452"/>
    <w:rsid w:val="0057166C"/>
    <w:rsid w:val="005746B6"/>
    <w:rsid w:val="0057651B"/>
    <w:rsid w:val="005771C8"/>
    <w:rsid w:val="0058159B"/>
    <w:rsid w:val="00582DF1"/>
    <w:rsid w:val="005831A4"/>
    <w:rsid w:val="00583310"/>
    <w:rsid w:val="00584106"/>
    <w:rsid w:val="00585E96"/>
    <w:rsid w:val="00586861"/>
    <w:rsid w:val="00594EC4"/>
    <w:rsid w:val="005A18EC"/>
    <w:rsid w:val="005A289D"/>
    <w:rsid w:val="005A2BB9"/>
    <w:rsid w:val="005A4634"/>
    <w:rsid w:val="005B4ACD"/>
    <w:rsid w:val="005B6B23"/>
    <w:rsid w:val="005B736B"/>
    <w:rsid w:val="005C3600"/>
    <w:rsid w:val="005C7A32"/>
    <w:rsid w:val="005D293E"/>
    <w:rsid w:val="005D3BDD"/>
    <w:rsid w:val="005D55D3"/>
    <w:rsid w:val="005D5BB3"/>
    <w:rsid w:val="005E5817"/>
    <w:rsid w:val="005E6679"/>
    <w:rsid w:val="00602722"/>
    <w:rsid w:val="00604833"/>
    <w:rsid w:val="0060713F"/>
    <w:rsid w:val="00607BB4"/>
    <w:rsid w:val="006117F2"/>
    <w:rsid w:val="00611EA0"/>
    <w:rsid w:val="006130C5"/>
    <w:rsid w:val="00614411"/>
    <w:rsid w:val="00614810"/>
    <w:rsid w:val="00615898"/>
    <w:rsid w:val="00620E62"/>
    <w:rsid w:val="00622AC1"/>
    <w:rsid w:val="00630B0A"/>
    <w:rsid w:val="00630D6E"/>
    <w:rsid w:val="00631781"/>
    <w:rsid w:val="00632942"/>
    <w:rsid w:val="006403E3"/>
    <w:rsid w:val="00644CF9"/>
    <w:rsid w:val="00645CE6"/>
    <w:rsid w:val="00653D54"/>
    <w:rsid w:val="006544A8"/>
    <w:rsid w:val="006557A0"/>
    <w:rsid w:val="00657329"/>
    <w:rsid w:val="00661787"/>
    <w:rsid w:val="0066606F"/>
    <w:rsid w:val="006704A3"/>
    <w:rsid w:val="00670590"/>
    <w:rsid w:val="006746ED"/>
    <w:rsid w:val="00682D10"/>
    <w:rsid w:val="00683C2C"/>
    <w:rsid w:val="00685B2A"/>
    <w:rsid w:val="006979A7"/>
    <w:rsid w:val="006A0141"/>
    <w:rsid w:val="006A09EC"/>
    <w:rsid w:val="006A37F5"/>
    <w:rsid w:val="006A4EFC"/>
    <w:rsid w:val="006B1160"/>
    <w:rsid w:val="006B6AF6"/>
    <w:rsid w:val="006B7E5E"/>
    <w:rsid w:val="006C06F6"/>
    <w:rsid w:val="006C1C65"/>
    <w:rsid w:val="006C539B"/>
    <w:rsid w:val="006C588D"/>
    <w:rsid w:val="006C5FE6"/>
    <w:rsid w:val="006C74AC"/>
    <w:rsid w:val="006D47FE"/>
    <w:rsid w:val="006D6D5F"/>
    <w:rsid w:val="006D7D6B"/>
    <w:rsid w:val="006E0466"/>
    <w:rsid w:val="006E0A41"/>
    <w:rsid w:val="006E606C"/>
    <w:rsid w:val="006F0C1C"/>
    <w:rsid w:val="006F106D"/>
    <w:rsid w:val="006F1D11"/>
    <w:rsid w:val="006F7ED4"/>
    <w:rsid w:val="00701D5C"/>
    <w:rsid w:val="00707EBE"/>
    <w:rsid w:val="0071099C"/>
    <w:rsid w:val="00710B08"/>
    <w:rsid w:val="0071402C"/>
    <w:rsid w:val="00715A8E"/>
    <w:rsid w:val="00721A3B"/>
    <w:rsid w:val="00724416"/>
    <w:rsid w:val="007264A0"/>
    <w:rsid w:val="00727E6C"/>
    <w:rsid w:val="0073345E"/>
    <w:rsid w:val="007351C4"/>
    <w:rsid w:val="007371CC"/>
    <w:rsid w:val="007426F2"/>
    <w:rsid w:val="0074368A"/>
    <w:rsid w:val="00744FBB"/>
    <w:rsid w:val="007470A9"/>
    <w:rsid w:val="007478E2"/>
    <w:rsid w:val="00751B1D"/>
    <w:rsid w:val="0075639B"/>
    <w:rsid w:val="0075758F"/>
    <w:rsid w:val="00760EBD"/>
    <w:rsid w:val="007635A2"/>
    <w:rsid w:val="00764401"/>
    <w:rsid w:val="007712B1"/>
    <w:rsid w:val="007715F6"/>
    <w:rsid w:val="007737FF"/>
    <w:rsid w:val="00775AA8"/>
    <w:rsid w:val="00781B27"/>
    <w:rsid w:val="007852FC"/>
    <w:rsid w:val="007874A1"/>
    <w:rsid w:val="00791D8E"/>
    <w:rsid w:val="00793263"/>
    <w:rsid w:val="00794277"/>
    <w:rsid w:val="00797751"/>
    <w:rsid w:val="007A67E4"/>
    <w:rsid w:val="007A7065"/>
    <w:rsid w:val="007B19F7"/>
    <w:rsid w:val="007B2147"/>
    <w:rsid w:val="007B2C06"/>
    <w:rsid w:val="007B4C65"/>
    <w:rsid w:val="007C3A1B"/>
    <w:rsid w:val="007C3DAA"/>
    <w:rsid w:val="007C442F"/>
    <w:rsid w:val="007C466F"/>
    <w:rsid w:val="007C5C50"/>
    <w:rsid w:val="007D2A8C"/>
    <w:rsid w:val="007D38B7"/>
    <w:rsid w:val="007E1290"/>
    <w:rsid w:val="007E1649"/>
    <w:rsid w:val="007E2159"/>
    <w:rsid w:val="007F6EE8"/>
    <w:rsid w:val="007F7A91"/>
    <w:rsid w:val="00805380"/>
    <w:rsid w:val="008060A3"/>
    <w:rsid w:val="00806441"/>
    <w:rsid w:val="008108B9"/>
    <w:rsid w:val="008118AB"/>
    <w:rsid w:val="00812EF2"/>
    <w:rsid w:val="008135CC"/>
    <w:rsid w:val="008164AE"/>
    <w:rsid w:val="0081661F"/>
    <w:rsid w:val="008208D1"/>
    <w:rsid w:val="00822849"/>
    <w:rsid w:val="008239A3"/>
    <w:rsid w:val="00824D26"/>
    <w:rsid w:val="0083018D"/>
    <w:rsid w:val="0083118B"/>
    <w:rsid w:val="00835670"/>
    <w:rsid w:val="0083799D"/>
    <w:rsid w:val="008379F1"/>
    <w:rsid w:val="00837B8A"/>
    <w:rsid w:val="008405FA"/>
    <w:rsid w:val="0084066F"/>
    <w:rsid w:val="00852C0B"/>
    <w:rsid w:val="00855E6E"/>
    <w:rsid w:val="00863982"/>
    <w:rsid w:val="00864681"/>
    <w:rsid w:val="008653B1"/>
    <w:rsid w:val="00865EB0"/>
    <w:rsid w:val="00871983"/>
    <w:rsid w:val="00874BD5"/>
    <w:rsid w:val="008810E6"/>
    <w:rsid w:val="0088224C"/>
    <w:rsid w:val="008847A4"/>
    <w:rsid w:val="0089397F"/>
    <w:rsid w:val="00893E3F"/>
    <w:rsid w:val="00894E7D"/>
    <w:rsid w:val="00896330"/>
    <w:rsid w:val="008A3150"/>
    <w:rsid w:val="008A410E"/>
    <w:rsid w:val="008A4D1D"/>
    <w:rsid w:val="008A5EF2"/>
    <w:rsid w:val="008B2A01"/>
    <w:rsid w:val="008B3348"/>
    <w:rsid w:val="008B5FCA"/>
    <w:rsid w:val="008C4A1D"/>
    <w:rsid w:val="008C700A"/>
    <w:rsid w:val="008D12F9"/>
    <w:rsid w:val="008D3851"/>
    <w:rsid w:val="008D7280"/>
    <w:rsid w:val="008E28B4"/>
    <w:rsid w:val="008E4ED7"/>
    <w:rsid w:val="008F0C5B"/>
    <w:rsid w:val="008F7E1B"/>
    <w:rsid w:val="00900431"/>
    <w:rsid w:val="00902D98"/>
    <w:rsid w:val="00905F72"/>
    <w:rsid w:val="00906E25"/>
    <w:rsid w:val="00907012"/>
    <w:rsid w:val="00910816"/>
    <w:rsid w:val="00911044"/>
    <w:rsid w:val="00913CE4"/>
    <w:rsid w:val="00915627"/>
    <w:rsid w:val="00920755"/>
    <w:rsid w:val="00920A8B"/>
    <w:rsid w:val="00921C4F"/>
    <w:rsid w:val="00923337"/>
    <w:rsid w:val="009259FF"/>
    <w:rsid w:val="00925AE1"/>
    <w:rsid w:val="0092629E"/>
    <w:rsid w:val="00932406"/>
    <w:rsid w:val="00933008"/>
    <w:rsid w:val="00940C8E"/>
    <w:rsid w:val="0094168E"/>
    <w:rsid w:val="00941AD5"/>
    <w:rsid w:val="00942A0F"/>
    <w:rsid w:val="0094553B"/>
    <w:rsid w:val="00947381"/>
    <w:rsid w:val="00960159"/>
    <w:rsid w:val="00963866"/>
    <w:rsid w:val="00967AD7"/>
    <w:rsid w:val="00977865"/>
    <w:rsid w:val="00984632"/>
    <w:rsid w:val="00985D99"/>
    <w:rsid w:val="00987068"/>
    <w:rsid w:val="00987643"/>
    <w:rsid w:val="00997F59"/>
    <w:rsid w:val="00997FA4"/>
    <w:rsid w:val="009A2EAD"/>
    <w:rsid w:val="009B41AD"/>
    <w:rsid w:val="009C11F6"/>
    <w:rsid w:val="009C193E"/>
    <w:rsid w:val="009C37D2"/>
    <w:rsid w:val="009C4D4D"/>
    <w:rsid w:val="009C6134"/>
    <w:rsid w:val="009C64DD"/>
    <w:rsid w:val="009D168A"/>
    <w:rsid w:val="009D1B76"/>
    <w:rsid w:val="009E03DA"/>
    <w:rsid w:val="009E3292"/>
    <w:rsid w:val="009E3F3E"/>
    <w:rsid w:val="009F02EA"/>
    <w:rsid w:val="009F04AB"/>
    <w:rsid w:val="009F1650"/>
    <w:rsid w:val="009F2393"/>
    <w:rsid w:val="009F514D"/>
    <w:rsid w:val="00A00226"/>
    <w:rsid w:val="00A00FA2"/>
    <w:rsid w:val="00A04447"/>
    <w:rsid w:val="00A044D4"/>
    <w:rsid w:val="00A06138"/>
    <w:rsid w:val="00A06DC3"/>
    <w:rsid w:val="00A1000F"/>
    <w:rsid w:val="00A1076F"/>
    <w:rsid w:val="00A10D77"/>
    <w:rsid w:val="00A1271C"/>
    <w:rsid w:val="00A13725"/>
    <w:rsid w:val="00A15FFB"/>
    <w:rsid w:val="00A16E53"/>
    <w:rsid w:val="00A20C6C"/>
    <w:rsid w:val="00A21DCB"/>
    <w:rsid w:val="00A242DB"/>
    <w:rsid w:val="00A2470B"/>
    <w:rsid w:val="00A24C33"/>
    <w:rsid w:val="00A33364"/>
    <w:rsid w:val="00A4314F"/>
    <w:rsid w:val="00A4645B"/>
    <w:rsid w:val="00A46EE1"/>
    <w:rsid w:val="00A50FFE"/>
    <w:rsid w:val="00A550A4"/>
    <w:rsid w:val="00A6075D"/>
    <w:rsid w:val="00A636DB"/>
    <w:rsid w:val="00A63CEA"/>
    <w:rsid w:val="00A65A19"/>
    <w:rsid w:val="00A75B4A"/>
    <w:rsid w:val="00A80493"/>
    <w:rsid w:val="00A80CC3"/>
    <w:rsid w:val="00A86087"/>
    <w:rsid w:val="00A91614"/>
    <w:rsid w:val="00A927A6"/>
    <w:rsid w:val="00AA14ED"/>
    <w:rsid w:val="00AA2131"/>
    <w:rsid w:val="00AA342D"/>
    <w:rsid w:val="00AA424A"/>
    <w:rsid w:val="00AA5B8E"/>
    <w:rsid w:val="00AB488C"/>
    <w:rsid w:val="00AB4ACA"/>
    <w:rsid w:val="00AC01B6"/>
    <w:rsid w:val="00AC18EA"/>
    <w:rsid w:val="00AC3B6B"/>
    <w:rsid w:val="00AC53CC"/>
    <w:rsid w:val="00AD1A63"/>
    <w:rsid w:val="00AD5ED6"/>
    <w:rsid w:val="00AE1278"/>
    <w:rsid w:val="00AE1442"/>
    <w:rsid w:val="00AE19A6"/>
    <w:rsid w:val="00AE3000"/>
    <w:rsid w:val="00AE357A"/>
    <w:rsid w:val="00AE3C81"/>
    <w:rsid w:val="00AF386F"/>
    <w:rsid w:val="00AF3C09"/>
    <w:rsid w:val="00AF4487"/>
    <w:rsid w:val="00AF6E63"/>
    <w:rsid w:val="00AF76A5"/>
    <w:rsid w:val="00B00B1D"/>
    <w:rsid w:val="00B0409D"/>
    <w:rsid w:val="00B04470"/>
    <w:rsid w:val="00B04BD1"/>
    <w:rsid w:val="00B07967"/>
    <w:rsid w:val="00B117EC"/>
    <w:rsid w:val="00B12DAF"/>
    <w:rsid w:val="00B25DCC"/>
    <w:rsid w:val="00B25ECA"/>
    <w:rsid w:val="00B26E1B"/>
    <w:rsid w:val="00B315A7"/>
    <w:rsid w:val="00B3678A"/>
    <w:rsid w:val="00B36B9B"/>
    <w:rsid w:val="00B41C45"/>
    <w:rsid w:val="00B43D24"/>
    <w:rsid w:val="00B4727D"/>
    <w:rsid w:val="00B563CE"/>
    <w:rsid w:val="00B609CD"/>
    <w:rsid w:val="00B65D1C"/>
    <w:rsid w:val="00B72D68"/>
    <w:rsid w:val="00B776BA"/>
    <w:rsid w:val="00B82F57"/>
    <w:rsid w:val="00B83BEA"/>
    <w:rsid w:val="00B90DAE"/>
    <w:rsid w:val="00B9133D"/>
    <w:rsid w:val="00B932DD"/>
    <w:rsid w:val="00B93735"/>
    <w:rsid w:val="00BA0634"/>
    <w:rsid w:val="00BA2CE4"/>
    <w:rsid w:val="00BA2FAC"/>
    <w:rsid w:val="00BA5AC1"/>
    <w:rsid w:val="00BA780B"/>
    <w:rsid w:val="00BB4DD3"/>
    <w:rsid w:val="00BB5A47"/>
    <w:rsid w:val="00BB7103"/>
    <w:rsid w:val="00BC44BC"/>
    <w:rsid w:val="00BC4A9B"/>
    <w:rsid w:val="00BD270C"/>
    <w:rsid w:val="00BD6042"/>
    <w:rsid w:val="00BD6565"/>
    <w:rsid w:val="00BD6705"/>
    <w:rsid w:val="00BE100E"/>
    <w:rsid w:val="00BE24FA"/>
    <w:rsid w:val="00BE51E7"/>
    <w:rsid w:val="00BF182F"/>
    <w:rsid w:val="00BF19BA"/>
    <w:rsid w:val="00BF2B68"/>
    <w:rsid w:val="00BF485A"/>
    <w:rsid w:val="00BF5979"/>
    <w:rsid w:val="00C008C9"/>
    <w:rsid w:val="00C022B9"/>
    <w:rsid w:val="00C028C9"/>
    <w:rsid w:val="00C0371C"/>
    <w:rsid w:val="00C03752"/>
    <w:rsid w:val="00C03AC3"/>
    <w:rsid w:val="00C049F2"/>
    <w:rsid w:val="00C05CB2"/>
    <w:rsid w:val="00C12A3A"/>
    <w:rsid w:val="00C209FB"/>
    <w:rsid w:val="00C212E5"/>
    <w:rsid w:val="00C213DC"/>
    <w:rsid w:val="00C21572"/>
    <w:rsid w:val="00C2495B"/>
    <w:rsid w:val="00C24BD6"/>
    <w:rsid w:val="00C25755"/>
    <w:rsid w:val="00C273D9"/>
    <w:rsid w:val="00C27C32"/>
    <w:rsid w:val="00C30B3C"/>
    <w:rsid w:val="00C326A9"/>
    <w:rsid w:val="00C349A5"/>
    <w:rsid w:val="00C40936"/>
    <w:rsid w:val="00C41A8B"/>
    <w:rsid w:val="00C430C4"/>
    <w:rsid w:val="00C433A3"/>
    <w:rsid w:val="00C43F19"/>
    <w:rsid w:val="00C456BD"/>
    <w:rsid w:val="00C463C0"/>
    <w:rsid w:val="00C5249C"/>
    <w:rsid w:val="00C527F4"/>
    <w:rsid w:val="00C55111"/>
    <w:rsid w:val="00C631EE"/>
    <w:rsid w:val="00C63F50"/>
    <w:rsid w:val="00C64BEC"/>
    <w:rsid w:val="00C67577"/>
    <w:rsid w:val="00C70ED3"/>
    <w:rsid w:val="00C7351A"/>
    <w:rsid w:val="00C73C12"/>
    <w:rsid w:val="00C75465"/>
    <w:rsid w:val="00C759D4"/>
    <w:rsid w:val="00C8351F"/>
    <w:rsid w:val="00C9755C"/>
    <w:rsid w:val="00CA09F8"/>
    <w:rsid w:val="00CA0FD5"/>
    <w:rsid w:val="00CA488F"/>
    <w:rsid w:val="00CA510D"/>
    <w:rsid w:val="00CA60F4"/>
    <w:rsid w:val="00CA6B22"/>
    <w:rsid w:val="00CB4C28"/>
    <w:rsid w:val="00CC0724"/>
    <w:rsid w:val="00CC0D8D"/>
    <w:rsid w:val="00CC6AC8"/>
    <w:rsid w:val="00CC7438"/>
    <w:rsid w:val="00CD193A"/>
    <w:rsid w:val="00CD1D7E"/>
    <w:rsid w:val="00CD5C13"/>
    <w:rsid w:val="00CD71FB"/>
    <w:rsid w:val="00CE64BE"/>
    <w:rsid w:val="00CE6781"/>
    <w:rsid w:val="00CF0897"/>
    <w:rsid w:val="00CF158C"/>
    <w:rsid w:val="00CF16C9"/>
    <w:rsid w:val="00CF5D54"/>
    <w:rsid w:val="00CF72F3"/>
    <w:rsid w:val="00D03355"/>
    <w:rsid w:val="00D07902"/>
    <w:rsid w:val="00D11ED6"/>
    <w:rsid w:val="00D14432"/>
    <w:rsid w:val="00D15A96"/>
    <w:rsid w:val="00D1655F"/>
    <w:rsid w:val="00D171CF"/>
    <w:rsid w:val="00D21125"/>
    <w:rsid w:val="00D22E0E"/>
    <w:rsid w:val="00D23463"/>
    <w:rsid w:val="00D34EA5"/>
    <w:rsid w:val="00D36533"/>
    <w:rsid w:val="00D406AE"/>
    <w:rsid w:val="00D4419A"/>
    <w:rsid w:val="00D47D98"/>
    <w:rsid w:val="00D5088F"/>
    <w:rsid w:val="00D51814"/>
    <w:rsid w:val="00D55ED3"/>
    <w:rsid w:val="00D62BD0"/>
    <w:rsid w:val="00D64735"/>
    <w:rsid w:val="00D750AA"/>
    <w:rsid w:val="00D812D9"/>
    <w:rsid w:val="00D82FD2"/>
    <w:rsid w:val="00D8423B"/>
    <w:rsid w:val="00D85E7A"/>
    <w:rsid w:val="00D9124A"/>
    <w:rsid w:val="00D9469B"/>
    <w:rsid w:val="00D95F99"/>
    <w:rsid w:val="00D96807"/>
    <w:rsid w:val="00D968E1"/>
    <w:rsid w:val="00D96FF9"/>
    <w:rsid w:val="00DA1B52"/>
    <w:rsid w:val="00DA1DF8"/>
    <w:rsid w:val="00DA22F6"/>
    <w:rsid w:val="00DA5BF2"/>
    <w:rsid w:val="00DA7A36"/>
    <w:rsid w:val="00DB0463"/>
    <w:rsid w:val="00DB5CCA"/>
    <w:rsid w:val="00DB736B"/>
    <w:rsid w:val="00DC3ABA"/>
    <w:rsid w:val="00DC412D"/>
    <w:rsid w:val="00DC6EB1"/>
    <w:rsid w:val="00DC71AB"/>
    <w:rsid w:val="00DD482F"/>
    <w:rsid w:val="00DD7A8F"/>
    <w:rsid w:val="00DE21E2"/>
    <w:rsid w:val="00DE3B5A"/>
    <w:rsid w:val="00DE4F3B"/>
    <w:rsid w:val="00DF5EC8"/>
    <w:rsid w:val="00E00169"/>
    <w:rsid w:val="00E0710C"/>
    <w:rsid w:val="00E114B2"/>
    <w:rsid w:val="00E15017"/>
    <w:rsid w:val="00E17034"/>
    <w:rsid w:val="00E212A0"/>
    <w:rsid w:val="00E216B0"/>
    <w:rsid w:val="00E2209B"/>
    <w:rsid w:val="00E2317F"/>
    <w:rsid w:val="00E26224"/>
    <w:rsid w:val="00E27509"/>
    <w:rsid w:val="00E27A8B"/>
    <w:rsid w:val="00E27C3C"/>
    <w:rsid w:val="00E31D77"/>
    <w:rsid w:val="00E34F79"/>
    <w:rsid w:val="00E364BF"/>
    <w:rsid w:val="00E36F39"/>
    <w:rsid w:val="00E411E4"/>
    <w:rsid w:val="00E43FE8"/>
    <w:rsid w:val="00E453C5"/>
    <w:rsid w:val="00E47C69"/>
    <w:rsid w:val="00E5442B"/>
    <w:rsid w:val="00E544D6"/>
    <w:rsid w:val="00E5731E"/>
    <w:rsid w:val="00E577B7"/>
    <w:rsid w:val="00E61A67"/>
    <w:rsid w:val="00E621F4"/>
    <w:rsid w:val="00E64AB2"/>
    <w:rsid w:val="00E64C46"/>
    <w:rsid w:val="00E66BDB"/>
    <w:rsid w:val="00E70F61"/>
    <w:rsid w:val="00E767E6"/>
    <w:rsid w:val="00E76B67"/>
    <w:rsid w:val="00E856FA"/>
    <w:rsid w:val="00E86551"/>
    <w:rsid w:val="00E867A9"/>
    <w:rsid w:val="00E902F4"/>
    <w:rsid w:val="00E90BFA"/>
    <w:rsid w:val="00E92B23"/>
    <w:rsid w:val="00E9326C"/>
    <w:rsid w:val="00E964C4"/>
    <w:rsid w:val="00E96656"/>
    <w:rsid w:val="00E9785C"/>
    <w:rsid w:val="00EA00C8"/>
    <w:rsid w:val="00EA5948"/>
    <w:rsid w:val="00EB4D4F"/>
    <w:rsid w:val="00EB5F75"/>
    <w:rsid w:val="00EB6638"/>
    <w:rsid w:val="00EB7286"/>
    <w:rsid w:val="00EC07A4"/>
    <w:rsid w:val="00EC1332"/>
    <w:rsid w:val="00EC5F89"/>
    <w:rsid w:val="00EC60BF"/>
    <w:rsid w:val="00EC641D"/>
    <w:rsid w:val="00ED0F87"/>
    <w:rsid w:val="00ED2308"/>
    <w:rsid w:val="00ED2324"/>
    <w:rsid w:val="00ED2832"/>
    <w:rsid w:val="00ED2E96"/>
    <w:rsid w:val="00ED3FE0"/>
    <w:rsid w:val="00EE3DEB"/>
    <w:rsid w:val="00EE554B"/>
    <w:rsid w:val="00EF3B67"/>
    <w:rsid w:val="00EF5B0D"/>
    <w:rsid w:val="00F004C4"/>
    <w:rsid w:val="00F012B3"/>
    <w:rsid w:val="00F038BA"/>
    <w:rsid w:val="00F0397D"/>
    <w:rsid w:val="00F047C2"/>
    <w:rsid w:val="00F04BAD"/>
    <w:rsid w:val="00F12042"/>
    <w:rsid w:val="00F16581"/>
    <w:rsid w:val="00F20150"/>
    <w:rsid w:val="00F21F0F"/>
    <w:rsid w:val="00F263D8"/>
    <w:rsid w:val="00F30A2D"/>
    <w:rsid w:val="00F31A51"/>
    <w:rsid w:val="00F3266D"/>
    <w:rsid w:val="00F35A1B"/>
    <w:rsid w:val="00F378CD"/>
    <w:rsid w:val="00F4357B"/>
    <w:rsid w:val="00F52898"/>
    <w:rsid w:val="00F52CD3"/>
    <w:rsid w:val="00F54858"/>
    <w:rsid w:val="00F56A10"/>
    <w:rsid w:val="00F61D17"/>
    <w:rsid w:val="00F61D68"/>
    <w:rsid w:val="00F704E4"/>
    <w:rsid w:val="00F7204F"/>
    <w:rsid w:val="00F74112"/>
    <w:rsid w:val="00F75951"/>
    <w:rsid w:val="00F778B1"/>
    <w:rsid w:val="00F77BD1"/>
    <w:rsid w:val="00F81C6D"/>
    <w:rsid w:val="00F83C40"/>
    <w:rsid w:val="00F85927"/>
    <w:rsid w:val="00F9124E"/>
    <w:rsid w:val="00F94768"/>
    <w:rsid w:val="00F96747"/>
    <w:rsid w:val="00FA02D4"/>
    <w:rsid w:val="00FA086B"/>
    <w:rsid w:val="00FA4BFF"/>
    <w:rsid w:val="00FB0638"/>
    <w:rsid w:val="00FB352E"/>
    <w:rsid w:val="00FB4975"/>
    <w:rsid w:val="00FB5C18"/>
    <w:rsid w:val="00FC44F9"/>
    <w:rsid w:val="00FC695E"/>
    <w:rsid w:val="00FD2F39"/>
    <w:rsid w:val="00FE0123"/>
    <w:rsid w:val="00FE03B6"/>
    <w:rsid w:val="00FE2BE2"/>
    <w:rsid w:val="00FE319B"/>
    <w:rsid w:val="00FE44C7"/>
    <w:rsid w:val="00FE559B"/>
    <w:rsid w:val="00FE6485"/>
    <w:rsid w:val="00FE6973"/>
    <w:rsid w:val="00FF0EE8"/>
    <w:rsid w:val="00FF1363"/>
    <w:rsid w:val="036038FE"/>
    <w:rsid w:val="03EB2B02"/>
    <w:rsid w:val="099C060A"/>
    <w:rsid w:val="0A101801"/>
    <w:rsid w:val="0A2168F9"/>
    <w:rsid w:val="0A4F67A6"/>
    <w:rsid w:val="128436F6"/>
    <w:rsid w:val="13AD65A1"/>
    <w:rsid w:val="1ADD6DCF"/>
    <w:rsid w:val="280D2579"/>
    <w:rsid w:val="28AD13BF"/>
    <w:rsid w:val="335A57C4"/>
    <w:rsid w:val="3D96184D"/>
    <w:rsid w:val="3EC8274E"/>
    <w:rsid w:val="3FED4BBE"/>
    <w:rsid w:val="45EB2264"/>
    <w:rsid w:val="460E2DBC"/>
    <w:rsid w:val="475141B8"/>
    <w:rsid w:val="4EC8569E"/>
    <w:rsid w:val="53787CDC"/>
    <w:rsid w:val="55693A8F"/>
    <w:rsid w:val="5DA75E54"/>
    <w:rsid w:val="5F2C05AE"/>
    <w:rsid w:val="66DD09C3"/>
    <w:rsid w:val="69640E2F"/>
    <w:rsid w:val="696C0051"/>
    <w:rsid w:val="69F0485F"/>
    <w:rsid w:val="6EFA143A"/>
    <w:rsid w:val="71291440"/>
    <w:rsid w:val="7208406C"/>
    <w:rsid w:val="75C90C53"/>
    <w:rsid w:val="768271F0"/>
    <w:rsid w:val="785932D7"/>
    <w:rsid w:val="789B4619"/>
    <w:rsid w:val="7DE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qFormat/>
    <w:uiPriority w:val="39"/>
    <w:pPr>
      <w:tabs>
        <w:tab w:val="left" w:pos="368"/>
        <w:tab w:val="right" w:leader="dot" w:pos="8493"/>
      </w:tabs>
      <w:spacing w:line="360" w:lineRule="auto"/>
    </w:pPr>
    <w:rPr>
      <w:sz w:val="28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table" w:styleId="9">
    <w:name w:val="Table Grid"/>
    <w:basedOn w:val="8"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autoRedefine/>
    <w:qFormat/>
    <w:uiPriority w:val="0"/>
    <w:rPr>
      <w:b/>
      <w:bCs/>
    </w:rPr>
  </w:style>
  <w:style w:type="character" w:styleId="12">
    <w:name w:val="page number"/>
    <w:basedOn w:val="10"/>
    <w:autoRedefine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页脚 字符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List Paragraph1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日期 字符"/>
    <w:basedOn w:val="10"/>
    <w:link w:val="2"/>
    <w:autoRedefine/>
    <w:semiHidden/>
    <w:qFormat/>
    <w:uiPriority w:val="99"/>
    <w:rPr>
      <w:kern w:val="2"/>
      <w:sz w:val="21"/>
      <w:szCs w:val="24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895B2C-44E9-4E09-B040-9284AF3AE0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177</Words>
  <Characters>1015</Characters>
  <Lines>8</Lines>
  <Paragraphs>2</Paragraphs>
  <TotalTime>90</TotalTime>
  <ScaleCrop>false</ScaleCrop>
  <LinksUpToDate>false</LinksUpToDate>
  <CharactersWithSpaces>1190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2023-08-11T01:17:00Z</dcterms:created>
  <dc:creator>yangli</dc:creator>
  <cp:lastModifiedBy>e^iπ+1</cp:lastModifiedBy>
  <cp:lastPrinted>2019-09-20T04:00:00Z</cp:lastPrinted>
  <dcterms:modified xsi:type="dcterms:W3CDTF">2023-12-28T01:35:14Z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B5A12B89D9DD4046885F2C27BF1E85E3_12</vt:lpwstr>
  </property>
</Properties>
</file>