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156" w:afterLines="50"/>
        <w:ind w:firstLine="0" w:firstLineChars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修正案审查申请表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5"/>
        <w:gridCol w:w="2267"/>
        <w:gridCol w:w="1042"/>
        <w:gridCol w:w="1225"/>
        <w:gridCol w:w="31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产品类别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药物注册临床试验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医疗器械注册临床试验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申办方发起的非注册性临床研究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原伦理批件号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修正次数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申办方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申请专业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主要研究者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职称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修正类别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rPr>
                <w:color w:val="000000"/>
                <w:spacing w:val="20"/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临床试验方案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color w:val="000000"/>
                <w:szCs w:val="21"/>
              </w:rPr>
              <w:t>知情同意书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　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病例报告表</w:t>
            </w:r>
          </w:p>
          <w:p>
            <w:pPr>
              <w:rPr>
                <w:color w:val="000000"/>
                <w:spacing w:val="20"/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研究者手册 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color w:val="000000"/>
                <w:szCs w:val="21"/>
              </w:rPr>
              <w:t>招募受试者材料　　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递交资料及版本号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修正案对研究的影响</w:t>
            </w:r>
          </w:p>
        </w:tc>
        <w:tc>
          <w:tcPr>
            <w:tcW w:w="6950" w:type="dxa"/>
            <w:gridSpan w:val="6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1.修正案是否增加研究的预期风险：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2.修正案是否降低受试者预期收益：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3.修正案是否涉及弱势群体：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4.修正案是否增加受试者参加研究的持续时间或花费：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5.修正案是否对已经纳入的受试者造成影响：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不适用</w:t>
            </w:r>
          </w:p>
          <w:p>
            <w:pPr>
              <w:spacing w:line="276" w:lineRule="auto"/>
              <w:rPr>
                <w:color w:val="000000"/>
                <w:spacing w:val="20"/>
                <w:szCs w:val="21"/>
              </w:rPr>
            </w:pPr>
            <w:r>
              <w:rPr>
                <w:szCs w:val="21"/>
              </w:rPr>
              <w:t>6.在研受试者是否需要重新获取知情同意书：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Segoe UI Symbol" w:hAnsi="Segoe UI Symbol" w:cs="Segoe UI Symbol"/>
                <w:szCs w:val="21"/>
              </w:rPr>
              <w:sym w:font="Wingdings 2" w:char="00A3"/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修正原因：</w:t>
            </w: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修正内容：</w:t>
            </w: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  <w:p>
            <w:pPr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zCs w:val="21"/>
              </w:rPr>
              <w:t>申请人</w:t>
            </w:r>
            <w:r>
              <w:rPr>
                <w:color w:val="000000"/>
                <w:spacing w:val="20"/>
                <w:szCs w:val="21"/>
              </w:rPr>
              <w:t>签名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日期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V202312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2112645" cy="272415"/>
          <wp:effectExtent l="0" t="0" r="0" b="0"/>
          <wp:docPr id="1475435449" name="图片 1475435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35449" name="图片 14754354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00" cy="27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0000"/>
        <w:kern w:val="0"/>
        <w:sz w:val="24"/>
        <w:lang w:bidi="ar"/>
      </w:rPr>
      <w:t xml:space="preserve"> </w:t>
    </w:r>
    <w:r>
      <w:rPr>
        <w:rFonts w:ascii="宋体" w:hAnsi="宋体" w:cs="宋体"/>
        <w:b/>
        <w:bCs/>
        <w:color w:val="000000"/>
        <w:kern w:val="0"/>
        <w:sz w:val="24"/>
        <w:lang w:bidi="ar"/>
      </w:rPr>
      <w:t xml:space="preserve">          </w:t>
    </w:r>
    <w:r>
      <w:rPr>
        <w:rFonts w:hint="eastAsia" w:ascii="宋体" w:hAnsi="宋体" w:cs="宋体"/>
        <w:b/>
        <w:bCs/>
        <w:color w:val="000000"/>
        <w:kern w:val="0"/>
        <w:sz w:val="24"/>
        <w:lang w:bidi="ar"/>
      </w:rPr>
      <w:t xml:space="preserve">    </w:t>
    </w:r>
    <w:r>
      <w:rPr>
        <w:rFonts w:ascii="宋体" w:hAnsi="宋体" w:cs="宋体"/>
        <w:b/>
        <w:bCs/>
        <w:color w:val="000000"/>
        <w:kern w:val="0"/>
        <w:sz w:val="24"/>
        <w:lang w:bidi="ar"/>
      </w:rPr>
      <w:t xml:space="preserve">               </w:t>
    </w:r>
    <w:r>
      <w:rPr>
        <w:rFonts w:hint="eastAsia" w:ascii="宋体" w:hAnsi="宋体" w:cs="宋体"/>
        <w:b/>
        <w:bCs/>
        <w:color w:val="000000"/>
        <w:kern w:val="0"/>
        <w:sz w:val="24"/>
        <w:lang w:bidi="ar"/>
      </w:rPr>
      <w:t>伦理委员会文件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ZGQ2NTQ0Y2Y3YjJjOWU0OGUzNWJhODBiYTZmNzcifQ=="/>
  </w:docVars>
  <w:rsids>
    <w:rsidRoot w:val="00457FBB"/>
    <w:rsid w:val="00000E65"/>
    <w:rsid w:val="00004621"/>
    <w:rsid w:val="0000467A"/>
    <w:rsid w:val="00005B61"/>
    <w:rsid w:val="00006F92"/>
    <w:rsid w:val="0000703B"/>
    <w:rsid w:val="00011A12"/>
    <w:rsid w:val="00012781"/>
    <w:rsid w:val="00021DF4"/>
    <w:rsid w:val="00026D7A"/>
    <w:rsid w:val="00030DCB"/>
    <w:rsid w:val="00037E22"/>
    <w:rsid w:val="0004618A"/>
    <w:rsid w:val="00047AD1"/>
    <w:rsid w:val="00054732"/>
    <w:rsid w:val="000635CC"/>
    <w:rsid w:val="0006360C"/>
    <w:rsid w:val="0006491B"/>
    <w:rsid w:val="00071269"/>
    <w:rsid w:val="00072ED7"/>
    <w:rsid w:val="00075707"/>
    <w:rsid w:val="00075BD4"/>
    <w:rsid w:val="000763BA"/>
    <w:rsid w:val="0008041C"/>
    <w:rsid w:val="00082A4D"/>
    <w:rsid w:val="000868C1"/>
    <w:rsid w:val="000870F9"/>
    <w:rsid w:val="00090B3F"/>
    <w:rsid w:val="00092E2E"/>
    <w:rsid w:val="00093E04"/>
    <w:rsid w:val="00095A6D"/>
    <w:rsid w:val="00097291"/>
    <w:rsid w:val="0009759F"/>
    <w:rsid w:val="000A1D2D"/>
    <w:rsid w:val="000A42A7"/>
    <w:rsid w:val="000B1A5A"/>
    <w:rsid w:val="000C1BB2"/>
    <w:rsid w:val="000C54BD"/>
    <w:rsid w:val="000C5B21"/>
    <w:rsid w:val="000D59D3"/>
    <w:rsid w:val="000E1826"/>
    <w:rsid w:val="000E46E4"/>
    <w:rsid w:val="000E7573"/>
    <w:rsid w:val="000F1957"/>
    <w:rsid w:val="000F20B4"/>
    <w:rsid w:val="000F356D"/>
    <w:rsid w:val="000F4A84"/>
    <w:rsid w:val="000F6451"/>
    <w:rsid w:val="000F6B46"/>
    <w:rsid w:val="000F7D2A"/>
    <w:rsid w:val="00101911"/>
    <w:rsid w:val="0011428F"/>
    <w:rsid w:val="001153D9"/>
    <w:rsid w:val="0012220C"/>
    <w:rsid w:val="00125B35"/>
    <w:rsid w:val="00131290"/>
    <w:rsid w:val="0013318E"/>
    <w:rsid w:val="00145897"/>
    <w:rsid w:val="00147D78"/>
    <w:rsid w:val="00153E88"/>
    <w:rsid w:val="0015445D"/>
    <w:rsid w:val="00160264"/>
    <w:rsid w:val="00162B35"/>
    <w:rsid w:val="00163BE4"/>
    <w:rsid w:val="00166BA8"/>
    <w:rsid w:val="00170B7E"/>
    <w:rsid w:val="0017389C"/>
    <w:rsid w:val="00174889"/>
    <w:rsid w:val="0017511D"/>
    <w:rsid w:val="0017516E"/>
    <w:rsid w:val="00181ABC"/>
    <w:rsid w:val="00185B73"/>
    <w:rsid w:val="00194517"/>
    <w:rsid w:val="00195673"/>
    <w:rsid w:val="00195A23"/>
    <w:rsid w:val="00197C9D"/>
    <w:rsid w:val="00197CBA"/>
    <w:rsid w:val="00197FF8"/>
    <w:rsid w:val="001A4A9A"/>
    <w:rsid w:val="001B2428"/>
    <w:rsid w:val="001C0DF3"/>
    <w:rsid w:val="001D1D7A"/>
    <w:rsid w:val="001D2139"/>
    <w:rsid w:val="001E794A"/>
    <w:rsid w:val="001F30F8"/>
    <w:rsid w:val="001F71E1"/>
    <w:rsid w:val="0020008A"/>
    <w:rsid w:val="0020182F"/>
    <w:rsid w:val="00202A7C"/>
    <w:rsid w:val="00203D1D"/>
    <w:rsid w:val="00203D83"/>
    <w:rsid w:val="00207BE0"/>
    <w:rsid w:val="00214A6D"/>
    <w:rsid w:val="00216212"/>
    <w:rsid w:val="00216D1C"/>
    <w:rsid w:val="0022001F"/>
    <w:rsid w:val="002209A0"/>
    <w:rsid w:val="00223F87"/>
    <w:rsid w:val="002278E0"/>
    <w:rsid w:val="00231190"/>
    <w:rsid w:val="002322C0"/>
    <w:rsid w:val="00235EE6"/>
    <w:rsid w:val="0023696F"/>
    <w:rsid w:val="002406B4"/>
    <w:rsid w:val="00247998"/>
    <w:rsid w:val="00253DD2"/>
    <w:rsid w:val="0025415A"/>
    <w:rsid w:val="00257BDD"/>
    <w:rsid w:val="00257F45"/>
    <w:rsid w:val="00261207"/>
    <w:rsid w:val="00261787"/>
    <w:rsid w:val="002643C0"/>
    <w:rsid w:val="0027048B"/>
    <w:rsid w:val="00275260"/>
    <w:rsid w:val="0027565C"/>
    <w:rsid w:val="00280390"/>
    <w:rsid w:val="00281B80"/>
    <w:rsid w:val="00284433"/>
    <w:rsid w:val="002858A9"/>
    <w:rsid w:val="00290B71"/>
    <w:rsid w:val="00290C17"/>
    <w:rsid w:val="00291CA8"/>
    <w:rsid w:val="00294BFF"/>
    <w:rsid w:val="002A22BC"/>
    <w:rsid w:val="002A5233"/>
    <w:rsid w:val="002B1E20"/>
    <w:rsid w:val="002B2E3C"/>
    <w:rsid w:val="002B390B"/>
    <w:rsid w:val="002B5927"/>
    <w:rsid w:val="002B6365"/>
    <w:rsid w:val="002C40E8"/>
    <w:rsid w:val="002C4A11"/>
    <w:rsid w:val="002C5AD0"/>
    <w:rsid w:val="002C765E"/>
    <w:rsid w:val="002D05B2"/>
    <w:rsid w:val="002D3FC7"/>
    <w:rsid w:val="002D4E2B"/>
    <w:rsid w:val="002D52A3"/>
    <w:rsid w:val="002E2221"/>
    <w:rsid w:val="002E34A0"/>
    <w:rsid w:val="002E36B0"/>
    <w:rsid w:val="002E510F"/>
    <w:rsid w:val="002E54FF"/>
    <w:rsid w:val="002E6AA0"/>
    <w:rsid w:val="002F0005"/>
    <w:rsid w:val="002F55DA"/>
    <w:rsid w:val="00300460"/>
    <w:rsid w:val="00301A70"/>
    <w:rsid w:val="003039FB"/>
    <w:rsid w:val="00312245"/>
    <w:rsid w:val="0031742B"/>
    <w:rsid w:val="00317734"/>
    <w:rsid w:val="00317AF4"/>
    <w:rsid w:val="00321C3B"/>
    <w:rsid w:val="00324AFB"/>
    <w:rsid w:val="00324EB8"/>
    <w:rsid w:val="00330C29"/>
    <w:rsid w:val="0033346B"/>
    <w:rsid w:val="003340E9"/>
    <w:rsid w:val="0033431E"/>
    <w:rsid w:val="00335A51"/>
    <w:rsid w:val="00336F4F"/>
    <w:rsid w:val="0034031C"/>
    <w:rsid w:val="003403F6"/>
    <w:rsid w:val="00344237"/>
    <w:rsid w:val="003467FC"/>
    <w:rsid w:val="0034752F"/>
    <w:rsid w:val="00347EB7"/>
    <w:rsid w:val="00355F85"/>
    <w:rsid w:val="00356C63"/>
    <w:rsid w:val="003605BD"/>
    <w:rsid w:val="0036095D"/>
    <w:rsid w:val="003615E0"/>
    <w:rsid w:val="00365781"/>
    <w:rsid w:val="00371913"/>
    <w:rsid w:val="00373597"/>
    <w:rsid w:val="00376DFA"/>
    <w:rsid w:val="00377577"/>
    <w:rsid w:val="00377902"/>
    <w:rsid w:val="00380222"/>
    <w:rsid w:val="0038095B"/>
    <w:rsid w:val="003826AE"/>
    <w:rsid w:val="00383B5E"/>
    <w:rsid w:val="00385376"/>
    <w:rsid w:val="00385D4C"/>
    <w:rsid w:val="00392289"/>
    <w:rsid w:val="003922AF"/>
    <w:rsid w:val="003959D8"/>
    <w:rsid w:val="00397A6A"/>
    <w:rsid w:val="003A0016"/>
    <w:rsid w:val="003B19E9"/>
    <w:rsid w:val="003B2662"/>
    <w:rsid w:val="003B622F"/>
    <w:rsid w:val="003C148C"/>
    <w:rsid w:val="003C22A2"/>
    <w:rsid w:val="003C24AB"/>
    <w:rsid w:val="003C3D1B"/>
    <w:rsid w:val="003C43DC"/>
    <w:rsid w:val="003C4837"/>
    <w:rsid w:val="003D3B79"/>
    <w:rsid w:val="003D5E71"/>
    <w:rsid w:val="003D7D32"/>
    <w:rsid w:val="003E0769"/>
    <w:rsid w:val="003E6BA3"/>
    <w:rsid w:val="003F0AA8"/>
    <w:rsid w:val="003F0C43"/>
    <w:rsid w:val="003F450F"/>
    <w:rsid w:val="0040137E"/>
    <w:rsid w:val="00402A0B"/>
    <w:rsid w:val="00406BFE"/>
    <w:rsid w:val="00407BAD"/>
    <w:rsid w:val="0041486D"/>
    <w:rsid w:val="00414CA2"/>
    <w:rsid w:val="00416C94"/>
    <w:rsid w:val="00421C01"/>
    <w:rsid w:val="004266BF"/>
    <w:rsid w:val="00430F1E"/>
    <w:rsid w:val="004428BA"/>
    <w:rsid w:val="00442DAF"/>
    <w:rsid w:val="00443BE2"/>
    <w:rsid w:val="0044491A"/>
    <w:rsid w:val="004449CC"/>
    <w:rsid w:val="00446F5A"/>
    <w:rsid w:val="00451328"/>
    <w:rsid w:val="0045506A"/>
    <w:rsid w:val="00457FBB"/>
    <w:rsid w:val="00460BA1"/>
    <w:rsid w:val="004703A1"/>
    <w:rsid w:val="004715A9"/>
    <w:rsid w:val="00471667"/>
    <w:rsid w:val="00480C4D"/>
    <w:rsid w:val="00484625"/>
    <w:rsid w:val="0048466A"/>
    <w:rsid w:val="00486443"/>
    <w:rsid w:val="0049068A"/>
    <w:rsid w:val="00493152"/>
    <w:rsid w:val="00493B89"/>
    <w:rsid w:val="00493DC5"/>
    <w:rsid w:val="004A102B"/>
    <w:rsid w:val="004A10A1"/>
    <w:rsid w:val="004A38D0"/>
    <w:rsid w:val="004A3EA7"/>
    <w:rsid w:val="004A6B38"/>
    <w:rsid w:val="004B0007"/>
    <w:rsid w:val="004B0D30"/>
    <w:rsid w:val="004B2B0F"/>
    <w:rsid w:val="004B2D84"/>
    <w:rsid w:val="004B2E20"/>
    <w:rsid w:val="004B45FD"/>
    <w:rsid w:val="004C0068"/>
    <w:rsid w:val="004C2B31"/>
    <w:rsid w:val="004C2B6D"/>
    <w:rsid w:val="004C3997"/>
    <w:rsid w:val="004C6F54"/>
    <w:rsid w:val="004D6276"/>
    <w:rsid w:val="004E1AEB"/>
    <w:rsid w:val="004E39B3"/>
    <w:rsid w:val="004F1792"/>
    <w:rsid w:val="0050310A"/>
    <w:rsid w:val="00505998"/>
    <w:rsid w:val="0050624B"/>
    <w:rsid w:val="00512534"/>
    <w:rsid w:val="00512C2D"/>
    <w:rsid w:val="005132F2"/>
    <w:rsid w:val="00520B5D"/>
    <w:rsid w:val="00523163"/>
    <w:rsid w:val="00523E93"/>
    <w:rsid w:val="0052470B"/>
    <w:rsid w:val="00533DA5"/>
    <w:rsid w:val="00534E63"/>
    <w:rsid w:val="00537E88"/>
    <w:rsid w:val="00540A61"/>
    <w:rsid w:val="00541982"/>
    <w:rsid w:val="005419C1"/>
    <w:rsid w:val="00542B1D"/>
    <w:rsid w:val="00543372"/>
    <w:rsid w:val="005437FF"/>
    <w:rsid w:val="0054417F"/>
    <w:rsid w:val="0054501F"/>
    <w:rsid w:val="00545B99"/>
    <w:rsid w:val="005636B8"/>
    <w:rsid w:val="00564C1D"/>
    <w:rsid w:val="0056534B"/>
    <w:rsid w:val="00565452"/>
    <w:rsid w:val="0057166C"/>
    <w:rsid w:val="005746B6"/>
    <w:rsid w:val="0057651B"/>
    <w:rsid w:val="005771C8"/>
    <w:rsid w:val="0058159B"/>
    <w:rsid w:val="00582DF1"/>
    <w:rsid w:val="005831A4"/>
    <w:rsid w:val="00583310"/>
    <w:rsid w:val="00584106"/>
    <w:rsid w:val="00585E96"/>
    <w:rsid w:val="00586861"/>
    <w:rsid w:val="00594EC4"/>
    <w:rsid w:val="005A18EC"/>
    <w:rsid w:val="005A289D"/>
    <w:rsid w:val="005A2BB9"/>
    <w:rsid w:val="005A4634"/>
    <w:rsid w:val="005B4ACD"/>
    <w:rsid w:val="005B6B23"/>
    <w:rsid w:val="005B736B"/>
    <w:rsid w:val="005C3600"/>
    <w:rsid w:val="005C7A32"/>
    <w:rsid w:val="005D293E"/>
    <w:rsid w:val="005D3BDD"/>
    <w:rsid w:val="005D55D3"/>
    <w:rsid w:val="005D5BB3"/>
    <w:rsid w:val="005E5817"/>
    <w:rsid w:val="005E6679"/>
    <w:rsid w:val="00602722"/>
    <w:rsid w:val="00604833"/>
    <w:rsid w:val="0060713F"/>
    <w:rsid w:val="00607BB4"/>
    <w:rsid w:val="006117F2"/>
    <w:rsid w:val="00611EA0"/>
    <w:rsid w:val="006130C5"/>
    <w:rsid w:val="00614411"/>
    <w:rsid w:val="00614810"/>
    <w:rsid w:val="00615898"/>
    <w:rsid w:val="00620E62"/>
    <w:rsid w:val="00622AC1"/>
    <w:rsid w:val="00630B0A"/>
    <w:rsid w:val="00630D6E"/>
    <w:rsid w:val="00631781"/>
    <w:rsid w:val="00632942"/>
    <w:rsid w:val="006403E3"/>
    <w:rsid w:val="00644CF9"/>
    <w:rsid w:val="00645CE6"/>
    <w:rsid w:val="00653D54"/>
    <w:rsid w:val="006544A8"/>
    <w:rsid w:val="006557A0"/>
    <w:rsid w:val="00657329"/>
    <w:rsid w:val="00661787"/>
    <w:rsid w:val="0066606F"/>
    <w:rsid w:val="006704A3"/>
    <w:rsid w:val="00670590"/>
    <w:rsid w:val="006746ED"/>
    <w:rsid w:val="00682D10"/>
    <w:rsid w:val="00683C2C"/>
    <w:rsid w:val="00685B2A"/>
    <w:rsid w:val="006979A7"/>
    <w:rsid w:val="006A0141"/>
    <w:rsid w:val="006A09EC"/>
    <w:rsid w:val="006A37F5"/>
    <w:rsid w:val="006A4EFC"/>
    <w:rsid w:val="006B1160"/>
    <w:rsid w:val="006B6AF6"/>
    <w:rsid w:val="006B7E5E"/>
    <w:rsid w:val="006C06F6"/>
    <w:rsid w:val="006C1C65"/>
    <w:rsid w:val="006C539B"/>
    <w:rsid w:val="006C588D"/>
    <w:rsid w:val="006C5FE6"/>
    <w:rsid w:val="006C74AC"/>
    <w:rsid w:val="006D47FE"/>
    <w:rsid w:val="006D6D5F"/>
    <w:rsid w:val="006D7D6B"/>
    <w:rsid w:val="006E0466"/>
    <w:rsid w:val="006E0A41"/>
    <w:rsid w:val="006E606C"/>
    <w:rsid w:val="006F0C1C"/>
    <w:rsid w:val="006F106D"/>
    <w:rsid w:val="006F1D11"/>
    <w:rsid w:val="006F7ED4"/>
    <w:rsid w:val="00701D5C"/>
    <w:rsid w:val="00707EBE"/>
    <w:rsid w:val="0071099C"/>
    <w:rsid w:val="00710B08"/>
    <w:rsid w:val="0071402C"/>
    <w:rsid w:val="00715A8E"/>
    <w:rsid w:val="00721A3B"/>
    <w:rsid w:val="00724416"/>
    <w:rsid w:val="007264A0"/>
    <w:rsid w:val="00727E6C"/>
    <w:rsid w:val="0073345E"/>
    <w:rsid w:val="007351C4"/>
    <w:rsid w:val="007371CC"/>
    <w:rsid w:val="007426F2"/>
    <w:rsid w:val="0074368A"/>
    <w:rsid w:val="00744FBB"/>
    <w:rsid w:val="007470A9"/>
    <w:rsid w:val="007478E2"/>
    <w:rsid w:val="00751B1D"/>
    <w:rsid w:val="0075639B"/>
    <w:rsid w:val="0075758F"/>
    <w:rsid w:val="00760EBD"/>
    <w:rsid w:val="007635A2"/>
    <w:rsid w:val="00764401"/>
    <w:rsid w:val="007712B1"/>
    <w:rsid w:val="007715F6"/>
    <w:rsid w:val="007737FF"/>
    <w:rsid w:val="00775AA8"/>
    <w:rsid w:val="00781B27"/>
    <w:rsid w:val="007852FC"/>
    <w:rsid w:val="007874A1"/>
    <w:rsid w:val="00791D8E"/>
    <w:rsid w:val="00793263"/>
    <w:rsid w:val="00794277"/>
    <w:rsid w:val="00797751"/>
    <w:rsid w:val="007A67E4"/>
    <w:rsid w:val="007A7065"/>
    <w:rsid w:val="007B19F7"/>
    <w:rsid w:val="007B2147"/>
    <w:rsid w:val="007B2C06"/>
    <w:rsid w:val="007B4C65"/>
    <w:rsid w:val="007C3A1B"/>
    <w:rsid w:val="007C3DAA"/>
    <w:rsid w:val="007C442F"/>
    <w:rsid w:val="007C466F"/>
    <w:rsid w:val="007C5C50"/>
    <w:rsid w:val="007D2A8C"/>
    <w:rsid w:val="007D38B7"/>
    <w:rsid w:val="007E1290"/>
    <w:rsid w:val="007E1649"/>
    <w:rsid w:val="007E2159"/>
    <w:rsid w:val="007F6EE8"/>
    <w:rsid w:val="007F7A91"/>
    <w:rsid w:val="00805380"/>
    <w:rsid w:val="008060A3"/>
    <w:rsid w:val="00806441"/>
    <w:rsid w:val="008108B9"/>
    <w:rsid w:val="008118AB"/>
    <w:rsid w:val="00812EF2"/>
    <w:rsid w:val="008135CC"/>
    <w:rsid w:val="008164AE"/>
    <w:rsid w:val="0081661F"/>
    <w:rsid w:val="008208D1"/>
    <w:rsid w:val="00822849"/>
    <w:rsid w:val="008239A3"/>
    <w:rsid w:val="00824D26"/>
    <w:rsid w:val="0083018D"/>
    <w:rsid w:val="0083118B"/>
    <w:rsid w:val="00835670"/>
    <w:rsid w:val="0083799D"/>
    <w:rsid w:val="008379F1"/>
    <w:rsid w:val="00837B8A"/>
    <w:rsid w:val="008405FA"/>
    <w:rsid w:val="0084066F"/>
    <w:rsid w:val="00852C0B"/>
    <w:rsid w:val="00855E6E"/>
    <w:rsid w:val="00863982"/>
    <w:rsid w:val="00864681"/>
    <w:rsid w:val="008653B1"/>
    <w:rsid w:val="00865EB0"/>
    <w:rsid w:val="00871983"/>
    <w:rsid w:val="00874BD5"/>
    <w:rsid w:val="008810E6"/>
    <w:rsid w:val="0088224C"/>
    <w:rsid w:val="008847A4"/>
    <w:rsid w:val="0089397F"/>
    <w:rsid w:val="00893E3F"/>
    <w:rsid w:val="00894E7D"/>
    <w:rsid w:val="00896330"/>
    <w:rsid w:val="008A3150"/>
    <w:rsid w:val="008A410E"/>
    <w:rsid w:val="008A4D1D"/>
    <w:rsid w:val="008A5EF2"/>
    <w:rsid w:val="008B2A01"/>
    <w:rsid w:val="008B3348"/>
    <w:rsid w:val="008B5FCA"/>
    <w:rsid w:val="008C4A1D"/>
    <w:rsid w:val="008C700A"/>
    <w:rsid w:val="008D12F9"/>
    <w:rsid w:val="008D3851"/>
    <w:rsid w:val="008D7280"/>
    <w:rsid w:val="008E28B4"/>
    <w:rsid w:val="008E4ED7"/>
    <w:rsid w:val="008F0C5B"/>
    <w:rsid w:val="008F7E1B"/>
    <w:rsid w:val="00900431"/>
    <w:rsid w:val="00902D98"/>
    <w:rsid w:val="00905F72"/>
    <w:rsid w:val="00906E25"/>
    <w:rsid w:val="00907012"/>
    <w:rsid w:val="00910816"/>
    <w:rsid w:val="00911044"/>
    <w:rsid w:val="00913CE4"/>
    <w:rsid w:val="00915627"/>
    <w:rsid w:val="00920755"/>
    <w:rsid w:val="00920A8B"/>
    <w:rsid w:val="00921C4F"/>
    <w:rsid w:val="00923337"/>
    <w:rsid w:val="009259FF"/>
    <w:rsid w:val="00925AE1"/>
    <w:rsid w:val="0092629E"/>
    <w:rsid w:val="00932406"/>
    <w:rsid w:val="00933008"/>
    <w:rsid w:val="00940C8E"/>
    <w:rsid w:val="0094168E"/>
    <w:rsid w:val="00941AD5"/>
    <w:rsid w:val="00942A0F"/>
    <w:rsid w:val="0094553B"/>
    <w:rsid w:val="00947381"/>
    <w:rsid w:val="00955A86"/>
    <w:rsid w:val="00960159"/>
    <w:rsid w:val="00963866"/>
    <w:rsid w:val="00967AD7"/>
    <w:rsid w:val="00977865"/>
    <w:rsid w:val="00984632"/>
    <w:rsid w:val="00985D99"/>
    <w:rsid w:val="00987068"/>
    <w:rsid w:val="00987643"/>
    <w:rsid w:val="00997F59"/>
    <w:rsid w:val="00997FA4"/>
    <w:rsid w:val="009A2EAD"/>
    <w:rsid w:val="009B41AD"/>
    <w:rsid w:val="009C11F6"/>
    <w:rsid w:val="009C193E"/>
    <w:rsid w:val="009C37D2"/>
    <w:rsid w:val="009C4D4D"/>
    <w:rsid w:val="009C6134"/>
    <w:rsid w:val="009C64DD"/>
    <w:rsid w:val="009D168A"/>
    <w:rsid w:val="009D1B76"/>
    <w:rsid w:val="009E03DA"/>
    <w:rsid w:val="009E3292"/>
    <w:rsid w:val="009E3F3E"/>
    <w:rsid w:val="009F02EA"/>
    <w:rsid w:val="009F04AB"/>
    <w:rsid w:val="009F1650"/>
    <w:rsid w:val="009F2393"/>
    <w:rsid w:val="009F514D"/>
    <w:rsid w:val="00A00226"/>
    <w:rsid w:val="00A00FA2"/>
    <w:rsid w:val="00A04447"/>
    <w:rsid w:val="00A044D4"/>
    <w:rsid w:val="00A06138"/>
    <w:rsid w:val="00A06DC3"/>
    <w:rsid w:val="00A1000F"/>
    <w:rsid w:val="00A1076F"/>
    <w:rsid w:val="00A10D77"/>
    <w:rsid w:val="00A1271C"/>
    <w:rsid w:val="00A13725"/>
    <w:rsid w:val="00A15FFB"/>
    <w:rsid w:val="00A16E53"/>
    <w:rsid w:val="00A20C6C"/>
    <w:rsid w:val="00A21DCB"/>
    <w:rsid w:val="00A242DB"/>
    <w:rsid w:val="00A2470B"/>
    <w:rsid w:val="00A24C33"/>
    <w:rsid w:val="00A33364"/>
    <w:rsid w:val="00A4314F"/>
    <w:rsid w:val="00A4645B"/>
    <w:rsid w:val="00A46EE1"/>
    <w:rsid w:val="00A50FFE"/>
    <w:rsid w:val="00A550A4"/>
    <w:rsid w:val="00A6075D"/>
    <w:rsid w:val="00A636DB"/>
    <w:rsid w:val="00A63CEA"/>
    <w:rsid w:val="00A65A19"/>
    <w:rsid w:val="00A75B4A"/>
    <w:rsid w:val="00A80493"/>
    <w:rsid w:val="00A80CC3"/>
    <w:rsid w:val="00A86087"/>
    <w:rsid w:val="00A91614"/>
    <w:rsid w:val="00A927A6"/>
    <w:rsid w:val="00AA14ED"/>
    <w:rsid w:val="00AA2131"/>
    <w:rsid w:val="00AA342D"/>
    <w:rsid w:val="00AA424A"/>
    <w:rsid w:val="00AA5B8E"/>
    <w:rsid w:val="00AB488C"/>
    <w:rsid w:val="00AB4ACA"/>
    <w:rsid w:val="00AC01B6"/>
    <w:rsid w:val="00AC18EA"/>
    <w:rsid w:val="00AC3B6B"/>
    <w:rsid w:val="00AC53CC"/>
    <w:rsid w:val="00AD1A63"/>
    <w:rsid w:val="00AD5ED6"/>
    <w:rsid w:val="00AE1278"/>
    <w:rsid w:val="00AE1442"/>
    <w:rsid w:val="00AE19A6"/>
    <w:rsid w:val="00AE3000"/>
    <w:rsid w:val="00AE357A"/>
    <w:rsid w:val="00AE3C81"/>
    <w:rsid w:val="00AF386F"/>
    <w:rsid w:val="00AF3C09"/>
    <w:rsid w:val="00AF4487"/>
    <w:rsid w:val="00AF6E63"/>
    <w:rsid w:val="00AF76A5"/>
    <w:rsid w:val="00B00B1D"/>
    <w:rsid w:val="00B0409D"/>
    <w:rsid w:val="00B04470"/>
    <w:rsid w:val="00B04BD1"/>
    <w:rsid w:val="00B07967"/>
    <w:rsid w:val="00B117EC"/>
    <w:rsid w:val="00B12DAF"/>
    <w:rsid w:val="00B25DCC"/>
    <w:rsid w:val="00B25ECA"/>
    <w:rsid w:val="00B26E1B"/>
    <w:rsid w:val="00B315A7"/>
    <w:rsid w:val="00B3678A"/>
    <w:rsid w:val="00B36B9B"/>
    <w:rsid w:val="00B41C45"/>
    <w:rsid w:val="00B43D24"/>
    <w:rsid w:val="00B4727D"/>
    <w:rsid w:val="00B563CE"/>
    <w:rsid w:val="00B609CD"/>
    <w:rsid w:val="00B65D1C"/>
    <w:rsid w:val="00B72D68"/>
    <w:rsid w:val="00B776BA"/>
    <w:rsid w:val="00B82F57"/>
    <w:rsid w:val="00B83BEA"/>
    <w:rsid w:val="00B90DAE"/>
    <w:rsid w:val="00B9133D"/>
    <w:rsid w:val="00B932DD"/>
    <w:rsid w:val="00B93735"/>
    <w:rsid w:val="00BA0634"/>
    <w:rsid w:val="00BA2CE4"/>
    <w:rsid w:val="00BA2FAC"/>
    <w:rsid w:val="00BA5AC1"/>
    <w:rsid w:val="00BA780B"/>
    <w:rsid w:val="00BB4DD3"/>
    <w:rsid w:val="00BB5A47"/>
    <w:rsid w:val="00BB7103"/>
    <w:rsid w:val="00BC44BC"/>
    <w:rsid w:val="00BC4A9B"/>
    <w:rsid w:val="00BD270C"/>
    <w:rsid w:val="00BD6042"/>
    <w:rsid w:val="00BD6565"/>
    <w:rsid w:val="00BD6705"/>
    <w:rsid w:val="00BE100E"/>
    <w:rsid w:val="00BE24FA"/>
    <w:rsid w:val="00BE51E7"/>
    <w:rsid w:val="00BF182F"/>
    <w:rsid w:val="00BF19BA"/>
    <w:rsid w:val="00BF2B68"/>
    <w:rsid w:val="00BF485A"/>
    <w:rsid w:val="00BF5979"/>
    <w:rsid w:val="00C008C9"/>
    <w:rsid w:val="00C022B9"/>
    <w:rsid w:val="00C028C9"/>
    <w:rsid w:val="00C0371C"/>
    <w:rsid w:val="00C03752"/>
    <w:rsid w:val="00C03AC3"/>
    <w:rsid w:val="00C049F2"/>
    <w:rsid w:val="00C05CB2"/>
    <w:rsid w:val="00C12A3A"/>
    <w:rsid w:val="00C209FB"/>
    <w:rsid w:val="00C212E5"/>
    <w:rsid w:val="00C213DC"/>
    <w:rsid w:val="00C21572"/>
    <w:rsid w:val="00C2495B"/>
    <w:rsid w:val="00C24BD6"/>
    <w:rsid w:val="00C273D9"/>
    <w:rsid w:val="00C27C32"/>
    <w:rsid w:val="00C30B3C"/>
    <w:rsid w:val="00C326A9"/>
    <w:rsid w:val="00C349A5"/>
    <w:rsid w:val="00C40936"/>
    <w:rsid w:val="00C41A8B"/>
    <w:rsid w:val="00C430C4"/>
    <w:rsid w:val="00C433A3"/>
    <w:rsid w:val="00C43F19"/>
    <w:rsid w:val="00C456BD"/>
    <w:rsid w:val="00C463C0"/>
    <w:rsid w:val="00C5249C"/>
    <w:rsid w:val="00C527F4"/>
    <w:rsid w:val="00C55111"/>
    <w:rsid w:val="00C631EE"/>
    <w:rsid w:val="00C63F50"/>
    <w:rsid w:val="00C64BEC"/>
    <w:rsid w:val="00C67577"/>
    <w:rsid w:val="00C70ED3"/>
    <w:rsid w:val="00C7351A"/>
    <w:rsid w:val="00C73C12"/>
    <w:rsid w:val="00C75465"/>
    <w:rsid w:val="00C759D4"/>
    <w:rsid w:val="00C8351F"/>
    <w:rsid w:val="00C9755C"/>
    <w:rsid w:val="00CA09F8"/>
    <w:rsid w:val="00CA0FD5"/>
    <w:rsid w:val="00CA488F"/>
    <w:rsid w:val="00CA510D"/>
    <w:rsid w:val="00CA60F4"/>
    <w:rsid w:val="00CA6B22"/>
    <w:rsid w:val="00CB4C28"/>
    <w:rsid w:val="00CC0724"/>
    <w:rsid w:val="00CC0D8D"/>
    <w:rsid w:val="00CC6AC8"/>
    <w:rsid w:val="00CC7438"/>
    <w:rsid w:val="00CD193A"/>
    <w:rsid w:val="00CD1D7E"/>
    <w:rsid w:val="00CD5C13"/>
    <w:rsid w:val="00CD71FB"/>
    <w:rsid w:val="00CE64BE"/>
    <w:rsid w:val="00CE6781"/>
    <w:rsid w:val="00CF0897"/>
    <w:rsid w:val="00CF158C"/>
    <w:rsid w:val="00CF16C9"/>
    <w:rsid w:val="00CF5D54"/>
    <w:rsid w:val="00CF72F3"/>
    <w:rsid w:val="00D03355"/>
    <w:rsid w:val="00D07902"/>
    <w:rsid w:val="00D11ED6"/>
    <w:rsid w:val="00D14432"/>
    <w:rsid w:val="00D15A96"/>
    <w:rsid w:val="00D1655F"/>
    <w:rsid w:val="00D171CF"/>
    <w:rsid w:val="00D21125"/>
    <w:rsid w:val="00D22E0E"/>
    <w:rsid w:val="00D23463"/>
    <w:rsid w:val="00D34EA5"/>
    <w:rsid w:val="00D36533"/>
    <w:rsid w:val="00D406AE"/>
    <w:rsid w:val="00D4419A"/>
    <w:rsid w:val="00D47D98"/>
    <w:rsid w:val="00D5088F"/>
    <w:rsid w:val="00D51814"/>
    <w:rsid w:val="00D55ED3"/>
    <w:rsid w:val="00D62BD0"/>
    <w:rsid w:val="00D64735"/>
    <w:rsid w:val="00D750AA"/>
    <w:rsid w:val="00D812D9"/>
    <w:rsid w:val="00D82FD2"/>
    <w:rsid w:val="00D8423B"/>
    <w:rsid w:val="00D85E7A"/>
    <w:rsid w:val="00D9124A"/>
    <w:rsid w:val="00D9469B"/>
    <w:rsid w:val="00D95F99"/>
    <w:rsid w:val="00D96807"/>
    <w:rsid w:val="00D968E1"/>
    <w:rsid w:val="00D96FF9"/>
    <w:rsid w:val="00DA1B52"/>
    <w:rsid w:val="00DA1DF8"/>
    <w:rsid w:val="00DA22F6"/>
    <w:rsid w:val="00DA5BF2"/>
    <w:rsid w:val="00DA7A36"/>
    <w:rsid w:val="00DB0463"/>
    <w:rsid w:val="00DB5CCA"/>
    <w:rsid w:val="00DB736B"/>
    <w:rsid w:val="00DC3ABA"/>
    <w:rsid w:val="00DC412D"/>
    <w:rsid w:val="00DC6EB1"/>
    <w:rsid w:val="00DC71AB"/>
    <w:rsid w:val="00DD482F"/>
    <w:rsid w:val="00DD7A8F"/>
    <w:rsid w:val="00DE21E2"/>
    <w:rsid w:val="00DE3B5A"/>
    <w:rsid w:val="00DE4F3B"/>
    <w:rsid w:val="00DF5EC8"/>
    <w:rsid w:val="00E00169"/>
    <w:rsid w:val="00E0710C"/>
    <w:rsid w:val="00E114B2"/>
    <w:rsid w:val="00E15017"/>
    <w:rsid w:val="00E17034"/>
    <w:rsid w:val="00E212A0"/>
    <w:rsid w:val="00E216B0"/>
    <w:rsid w:val="00E2209B"/>
    <w:rsid w:val="00E2317F"/>
    <w:rsid w:val="00E26224"/>
    <w:rsid w:val="00E27509"/>
    <w:rsid w:val="00E27A8B"/>
    <w:rsid w:val="00E27C3C"/>
    <w:rsid w:val="00E31D77"/>
    <w:rsid w:val="00E34F79"/>
    <w:rsid w:val="00E364BF"/>
    <w:rsid w:val="00E36F39"/>
    <w:rsid w:val="00E411E4"/>
    <w:rsid w:val="00E43FE8"/>
    <w:rsid w:val="00E453C5"/>
    <w:rsid w:val="00E47C69"/>
    <w:rsid w:val="00E5442B"/>
    <w:rsid w:val="00E544D6"/>
    <w:rsid w:val="00E5731E"/>
    <w:rsid w:val="00E577B7"/>
    <w:rsid w:val="00E61A67"/>
    <w:rsid w:val="00E621F4"/>
    <w:rsid w:val="00E64AB2"/>
    <w:rsid w:val="00E64C46"/>
    <w:rsid w:val="00E66BDB"/>
    <w:rsid w:val="00E70F61"/>
    <w:rsid w:val="00E767E6"/>
    <w:rsid w:val="00E76B67"/>
    <w:rsid w:val="00E856FA"/>
    <w:rsid w:val="00E86551"/>
    <w:rsid w:val="00E867A9"/>
    <w:rsid w:val="00E902F4"/>
    <w:rsid w:val="00E90BFA"/>
    <w:rsid w:val="00E92B23"/>
    <w:rsid w:val="00E9326C"/>
    <w:rsid w:val="00E964C4"/>
    <w:rsid w:val="00E96656"/>
    <w:rsid w:val="00E9785C"/>
    <w:rsid w:val="00EA00C8"/>
    <w:rsid w:val="00EA5948"/>
    <w:rsid w:val="00EB4D4F"/>
    <w:rsid w:val="00EB5F75"/>
    <w:rsid w:val="00EB6638"/>
    <w:rsid w:val="00EB7286"/>
    <w:rsid w:val="00EC07A4"/>
    <w:rsid w:val="00EC1332"/>
    <w:rsid w:val="00EC51D9"/>
    <w:rsid w:val="00EC5F89"/>
    <w:rsid w:val="00EC60BF"/>
    <w:rsid w:val="00EC641D"/>
    <w:rsid w:val="00ED0F87"/>
    <w:rsid w:val="00ED2308"/>
    <w:rsid w:val="00ED2324"/>
    <w:rsid w:val="00ED2832"/>
    <w:rsid w:val="00ED2E96"/>
    <w:rsid w:val="00ED3FE0"/>
    <w:rsid w:val="00EE3DEB"/>
    <w:rsid w:val="00EE554B"/>
    <w:rsid w:val="00EF3B67"/>
    <w:rsid w:val="00EF5B0D"/>
    <w:rsid w:val="00F004C4"/>
    <w:rsid w:val="00F012B3"/>
    <w:rsid w:val="00F038BA"/>
    <w:rsid w:val="00F0397D"/>
    <w:rsid w:val="00F047C2"/>
    <w:rsid w:val="00F04BAD"/>
    <w:rsid w:val="00F12042"/>
    <w:rsid w:val="00F16581"/>
    <w:rsid w:val="00F20150"/>
    <w:rsid w:val="00F21F0F"/>
    <w:rsid w:val="00F263D8"/>
    <w:rsid w:val="00F30A2D"/>
    <w:rsid w:val="00F31A51"/>
    <w:rsid w:val="00F3266D"/>
    <w:rsid w:val="00F35A1B"/>
    <w:rsid w:val="00F378CD"/>
    <w:rsid w:val="00F4357B"/>
    <w:rsid w:val="00F52898"/>
    <w:rsid w:val="00F52CD3"/>
    <w:rsid w:val="00F54858"/>
    <w:rsid w:val="00F56A10"/>
    <w:rsid w:val="00F61D17"/>
    <w:rsid w:val="00F61D68"/>
    <w:rsid w:val="00F704E4"/>
    <w:rsid w:val="00F7204F"/>
    <w:rsid w:val="00F75951"/>
    <w:rsid w:val="00F778B1"/>
    <w:rsid w:val="00F77BD1"/>
    <w:rsid w:val="00F81C6D"/>
    <w:rsid w:val="00F85927"/>
    <w:rsid w:val="00F9124E"/>
    <w:rsid w:val="00F94768"/>
    <w:rsid w:val="00F96747"/>
    <w:rsid w:val="00FA02D4"/>
    <w:rsid w:val="00FA086B"/>
    <w:rsid w:val="00FA4BFF"/>
    <w:rsid w:val="00FB0638"/>
    <w:rsid w:val="00FB352E"/>
    <w:rsid w:val="00FB4975"/>
    <w:rsid w:val="00FB5C18"/>
    <w:rsid w:val="00FC44F9"/>
    <w:rsid w:val="00FC695E"/>
    <w:rsid w:val="00FD2F39"/>
    <w:rsid w:val="00FE0123"/>
    <w:rsid w:val="00FE03B6"/>
    <w:rsid w:val="00FE2BE2"/>
    <w:rsid w:val="00FE319B"/>
    <w:rsid w:val="00FE44C7"/>
    <w:rsid w:val="00FE559B"/>
    <w:rsid w:val="00FE6485"/>
    <w:rsid w:val="00FE6973"/>
    <w:rsid w:val="00FF0EE8"/>
    <w:rsid w:val="00FF1363"/>
    <w:rsid w:val="036038FE"/>
    <w:rsid w:val="03EB2B02"/>
    <w:rsid w:val="099C060A"/>
    <w:rsid w:val="0A101801"/>
    <w:rsid w:val="0A2168F9"/>
    <w:rsid w:val="0A4F67A6"/>
    <w:rsid w:val="128436F6"/>
    <w:rsid w:val="13AD65A1"/>
    <w:rsid w:val="1ADD6DCF"/>
    <w:rsid w:val="280D2579"/>
    <w:rsid w:val="28AD13BF"/>
    <w:rsid w:val="335A57C4"/>
    <w:rsid w:val="3D96184D"/>
    <w:rsid w:val="3EC8274E"/>
    <w:rsid w:val="3FED4BBE"/>
    <w:rsid w:val="45EB2264"/>
    <w:rsid w:val="460E2DBC"/>
    <w:rsid w:val="475141B8"/>
    <w:rsid w:val="53787CDC"/>
    <w:rsid w:val="55693A8F"/>
    <w:rsid w:val="5DA75E54"/>
    <w:rsid w:val="5F2C05AE"/>
    <w:rsid w:val="66DD09C3"/>
    <w:rsid w:val="69640E2F"/>
    <w:rsid w:val="696C0051"/>
    <w:rsid w:val="69F0485F"/>
    <w:rsid w:val="6EFA143A"/>
    <w:rsid w:val="71291440"/>
    <w:rsid w:val="7208406C"/>
    <w:rsid w:val="75C90C53"/>
    <w:rsid w:val="768271F0"/>
    <w:rsid w:val="785932D7"/>
    <w:rsid w:val="789B4619"/>
    <w:rsid w:val="79C462A9"/>
    <w:rsid w:val="7D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368"/>
        <w:tab w:val="right" w:leader="dot" w:pos="8493"/>
      </w:tabs>
      <w:spacing w:line="360" w:lineRule="auto"/>
    </w:pPr>
    <w:rPr>
      <w:sz w:val="2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日期 字符"/>
    <w:basedOn w:val="10"/>
    <w:link w:val="2"/>
    <w:semiHidden/>
    <w:uiPriority w:val="99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95B2C-44E9-4E09-B040-9284AF3AE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67</Words>
  <Characters>387</Characters>
  <Lines>3</Lines>
  <Paragraphs>1</Paragraphs>
  <TotalTime>91</TotalTime>
  <ScaleCrop>false</ScaleCrop>
  <LinksUpToDate>false</LinksUpToDate>
  <CharactersWithSpaces>453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2023-08-11T01:17:00Z</dcterms:created>
  <dc:creator>yangli</dc:creator>
  <cp:lastModifiedBy>e^iπ+1</cp:lastModifiedBy>
  <cp:lastPrinted>2019-09-20T04:00:00Z</cp:lastPrinted>
  <dcterms:modified xsi:type="dcterms:W3CDTF">2023-12-28T01:34:41Z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B5A12B89D9DD4046885F2C27BF1E85E3_12</vt:lpwstr>
  </property>
</Properties>
</file>